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B" w:rsidRDefault="00FC2EDD" w:rsidP="005F3056">
      <w:pPr>
        <w:spacing w:line="360" w:lineRule="auto"/>
        <w:jc w:val="right"/>
        <w:outlineLvl w:val="0"/>
        <w:rPr>
          <w:i/>
        </w:rPr>
      </w:pPr>
      <w:r w:rsidRPr="00C54CCB">
        <w:rPr>
          <w:i/>
        </w:rPr>
        <w:t xml:space="preserve">Załącznik nr </w:t>
      </w:r>
      <w:r w:rsidR="00C54CCB" w:rsidRPr="00C54CCB">
        <w:rPr>
          <w:i/>
        </w:rPr>
        <w:t xml:space="preserve">2 do zarządzenia nr 27 </w:t>
      </w:r>
    </w:p>
    <w:p w:rsidR="008F2239" w:rsidRPr="00C54CCB" w:rsidRDefault="00C54CCB" w:rsidP="005F3056">
      <w:pPr>
        <w:spacing w:line="360" w:lineRule="auto"/>
        <w:jc w:val="right"/>
        <w:outlineLvl w:val="0"/>
        <w:rPr>
          <w:i/>
        </w:rPr>
      </w:pPr>
      <w:r w:rsidRPr="00C54CCB">
        <w:rPr>
          <w:i/>
        </w:rPr>
        <w:t>Wójta Gminy Wiskitki z dnia 27 marca 2015 r.</w:t>
      </w:r>
    </w:p>
    <w:p w:rsidR="008F2239" w:rsidRDefault="008F2239" w:rsidP="00DA0224">
      <w:pPr>
        <w:spacing w:line="360" w:lineRule="auto"/>
      </w:pPr>
    </w:p>
    <w:p w:rsidR="00C54CCB" w:rsidRPr="005F3056" w:rsidRDefault="00C54CCB" w:rsidP="00DA0224">
      <w:pPr>
        <w:spacing w:line="360" w:lineRule="auto"/>
      </w:pPr>
    </w:p>
    <w:p w:rsidR="00DA0224" w:rsidRPr="005F3056" w:rsidRDefault="006C32A3" w:rsidP="00DD4013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F3056">
        <w:rPr>
          <w:b/>
          <w:i/>
          <w:sz w:val="28"/>
          <w:szCs w:val="28"/>
        </w:rPr>
        <w:t>Sprawozdanie</w:t>
      </w:r>
      <w:r w:rsidR="008F2239" w:rsidRPr="005F3056">
        <w:rPr>
          <w:b/>
          <w:i/>
          <w:sz w:val="28"/>
          <w:szCs w:val="28"/>
        </w:rPr>
        <w:t xml:space="preserve"> z wykonania planu finansowego </w:t>
      </w:r>
    </w:p>
    <w:p w:rsidR="00DA0224" w:rsidRPr="005F3056" w:rsidRDefault="008F2239" w:rsidP="00DD4013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F3056">
        <w:rPr>
          <w:b/>
          <w:i/>
          <w:sz w:val="28"/>
          <w:szCs w:val="28"/>
        </w:rPr>
        <w:t xml:space="preserve">Gminnej Biblioteki Publicznej w Wiskitkach </w:t>
      </w:r>
    </w:p>
    <w:p w:rsidR="008F2239" w:rsidRPr="005F3056" w:rsidRDefault="008F2239" w:rsidP="00DD4013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5F3056">
        <w:rPr>
          <w:b/>
          <w:i/>
          <w:sz w:val="28"/>
          <w:szCs w:val="28"/>
        </w:rPr>
        <w:t>za 20</w:t>
      </w:r>
      <w:r w:rsidR="007D49A3" w:rsidRPr="005F3056">
        <w:rPr>
          <w:b/>
          <w:i/>
          <w:sz w:val="28"/>
          <w:szCs w:val="28"/>
        </w:rPr>
        <w:t>1</w:t>
      </w:r>
      <w:r w:rsidR="0031554D" w:rsidRPr="005F3056">
        <w:rPr>
          <w:b/>
          <w:i/>
          <w:sz w:val="28"/>
          <w:szCs w:val="28"/>
        </w:rPr>
        <w:t>4</w:t>
      </w:r>
      <w:r w:rsidR="009F1FCB" w:rsidRPr="005F3056">
        <w:rPr>
          <w:b/>
          <w:i/>
          <w:sz w:val="28"/>
          <w:szCs w:val="28"/>
        </w:rPr>
        <w:t xml:space="preserve"> </w:t>
      </w:r>
      <w:r w:rsidRPr="005F3056">
        <w:rPr>
          <w:b/>
          <w:i/>
          <w:sz w:val="28"/>
          <w:szCs w:val="28"/>
        </w:rPr>
        <w:t>r</w:t>
      </w:r>
      <w:r w:rsidR="009F1FCB" w:rsidRPr="005F3056">
        <w:rPr>
          <w:b/>
          <w:i/>
          <w:sz w:val="28"/>
          <w:szCs w:val="28"/>
        </w:rPr>
        <w:t>ok</w:t>
      </w:r>
      <w:r w:rsidRPr="005F3056">
        <w:rPr>
          <w:b/>
          <w:i/>
          <w:sz w:val="28"/>
          <w:szCs w:val="28"/>
        </w:rPr>
        <w:t>.</w:t>
      </w:r>
    </w:p>
    <w:p w:rsidR="00DA0224" w:rsidRPr="00CB27FF" w:rsidRDefault="00DA0224" w:rsidP="00DA0224">
      <w:pPr>
        <w:spacing w:after="120" w:line="360" w:lineRule="auto"/>
        <w:jc w:val="both"/>
      </w:pPr>
      <w:r w:rsidRPr="00CB27FF">
        <w:t>Pracownicy GBP Wiskitki.</w:t>
      </w:r>
    </w:p>
    <w:p w:rsidR="008F2239" w:rsidRPr="003712FF" w:rsidRDefault="008F2239" w:rsidP="00DA0224">
      <w:pPr>
        <w:spacing w:line="360" w:lineRule="auto"/>
        <w:ind w:firstLine="708"/>
        <w:jc w:val="both"/>
      </w:pPr>
      <w:r w:rsidRPr="00CB27FF">
        <w:t xml:space="preserve">W Gminnej Bibliotece Publicznej </w:t>
      </w:r>
      <w:r w:rsidR="009F1FCB" w:rsidRPr="00CB27FF">
        <w:t xml:space="preserve">w Wiskitkach </w:t>
      </w:r>
      <w:r w:rsidRPr="00CB27FF">
        <w:t>zatrudniona jest 1 osoba w</w:t>
      </w:r>
      <w:r w:rsidR="00925200" w:rsidRPr="00CB27FF">
        <w:t xml:space="preserve"> pełnym</w:t>
      </w:r>
      <w:r w:rsidRPr="00CB27FF">
        <w:t xml:space="preserve"> wymiarze </w:t>
      </w:r>
      <w:r w:rsidR="00925200" w:rsidRPr="00CB27FF">
        <w:t>czasu pracy</w:t>
      </w:r>
      <w:r w:rsidRPr="00CB27FF">
        <w:t>.</w:t>
      </w:r>
      <w:r w:rsidR="00504E66" w:rsidRPr="005F3056">
        <w:rPr>
          <w:color w:val="FF0000"/>
        </w:rPr>
        <w:t xml:space="preserve"> </w:t>
      </w:r>
      <w:r w:rsidR="00504E66" w:rsidRPr="003712FF">
        <w:t xml:space="preserve">Od marca </w:t>
      </w:r>
      <w:r w:rsidR="003712FF" w:rsidRPr="003712FF">
        <w:t xml:space="preserve">do września </w:t>
      </w:r>
      <w:r w:rsidR="00504E66" w:rsidRPr="003712FF">
        <w:t>2014r. zatrudniony został pracownik</w:t>
      </w:r>
      <w:r w:rsidR="005171D5" w:rsidRPr="003712FF">
        <w:t xml:space="preserve"> w pełnym wymiarze czasu pracy</w:t>
      </w:r>
      <w:r w:rsidR="00504E66" w:rsidRPr="003712FF">
        <w:t xml:space="preserve">, którego wynagrodzenie jest </w:t>
      </w:r>
      <w:r w:rsidR="004E0157" w:rsidRPr="003712FF">
        <w:t xml:space="preserve">częściowo </w:t>
      </w:r>
      <w:r w:rsidR="00504E66" w:rsidRPr="003712FF">
        <w:t>refundowane z Powiatowego Urzędu Pracy</w:t>
      </w:r>
      <w:r w:rsidR="005171D5" w:rsidRPr="003712FF">
        <w:t>.</w:t>
      </w:r>
    </w:p>
    <w:p w:rsidR="008F2239" w:rsidRPr="00CB27FF" w:rsidRDefault="008F2239" w:rsidP="00DA0224">
      <w:pPr>
        <w:spacing w:line="360" w:lineRule="auto"/>
        <w:jc w:val="both"/>
      </w:pPr>
      <w:r w:rsidRPr="00CB27FF">
        <w:t>Gminna Biblioteka Publiczna w Wiskitkach posiada 3 filie:</w:t>
      </w:r>
    </w:p>
    <w:p w:rsidR="008F2239" w:rsidRPr="00CB27FF" w:rsidRDefault="008F2239" w:rsidP="00DD4013">
      <w:pPr>
        <w:spacing w:line="360" w:lineRule="auto"/>
        <w:jc w:val="both"/>
        <w:outlineLvl w:val="0"/>
      </w:pPr>
      <w:r w:rsidRPr="00CB27FF">
        <w:t>- filia biblioteczna w Guzowie – pracownik zatrudniony na ½  etatu</w:t>
      </w:r>
      <w:r w:rsidR="00BA1B53" w:rsidRPr="00CB27FF">
        <w:t>,</w:t>
      </w:r>
    </w:p>
    <w:p w:rsidR="008F2239" w:rsidRPr="00CB27FF" w:rsidRDefault="008F2239" w:rsidP="00DA0224">
      <w:pPr>
        <w:spacing w:line="360" w:lineRule="auto"/>
        <w:jc w:val="both"/>
      </w:pPr>
      <w:r w:rsidRPr="00CB27FF">
        <w:t xml:space="preserve">- </w:t>
      </w:r>
      <w:r w:rsidR="00BA1B53" w:rsidRPr="00CB27FF">
        <w:t>filia biblioteczna w Starych Kozłowicach - pracownik zatrudniony na ¼ etatu,</w:t>
      </w:r>
    </w:p>
    <w:p w:rsidR="00BA1B53" w:rsidRPr="00CB27FF" w:rsidRDefault="00BA1B53" w:rsidP="00DA0224">
      <w:pPr>
        <w:spacing w:line="360" w:lineRule="auto"/>
        <w:jc w:val="both"/>
      </w:pPr>
      <w:r w:rsidRPr="00CB27FF">
        <w:t>- filia biblioteczna w Jesionce - pracownik zatrudniony na ¼ etatu.</w:t>
      </w:r>
    </w:p>
    <w:p w:rsidR="00BA00BB" w:rsidRPr="00CB27FF" w:rsidRDefault="00BA00BB" w:rsidP="00333C56">
      <w:pPr>
        <w:spacing w:before="100" w:beforeAutospacing="1" w:after="120" w:line="360" w:lineRule="auto"/>
        <w:jc w:val="both"/>
      </w:pPr>
      <w:r w:rsidRPr="00CB27FF">
        <w:t>Plan dochodów.</w:t>
      </w:r>
    </w:p>
    <w:p w:rsidR="00F05E58" w:rsidRPr="00124B10" w:rsidRDefault="00BA00BB" w:rsidP="00333C56">
      <w:pPr>
        <w:spacing w:before="100" w:beforeAutospacing="1" w:after="120" w:line="360" w:lineRule="auto"/>
        <w:jc w:val="both"/>
      </w:pPr>
      <w:r w:rsidRPr="00124B10">
        <w:t>Gminna Biblioteka Publiczna utrzymuje się z dotacji organizatora</w:t>
      </w:r>
      <w:r w:rsidR="003712FF" w:rsidRPr="00124B10">
        <w:t>, dotacji z Biblioteki Narodowej</w:t>
      </w:r>
      <w:r w:rsidR="002B472B" w:rsidRPr="00124B10">
        <w:t xml:space="preserve"> oraz</w:t>
      </w:r>
      <w:r w:rsidRPr="00124B10">
        <w:t xml:space="preserve"> dochod</w:t>
      </w:r>
      <w:r w:rsidR="002B472B" w:rsidRPr="00124B10">
        <w:t>ów</w:t>
      </w:r>
      <w:r w:rsidRPr="00124B10">
        <w:t xml:space="preserve"> z kapitalizacji odsetek bankowych</w:t>
      </w:r>
      <w:r w:rsidR="003712FF" w:rsidRPr="00124B10">
        <w:t>.</w:t>
      </w:r>
      <w:r w:rsidRPr="00124B10">
        <w:t xml:space="preserve"> </w:t>
      </w:r>
      <w:r w:rsidR="00DD4013" w:rsidRPr="00124B10">
        <w:t>Na dzień 3</w:t>
      </w:r>
      <w:r w:rsidR="003712FF" w:rsidRPr="00124B10">
        <w:t>1</w:t>
      </w:r>
      <w:r w:rsidR="00DD4013" w:rsidRPr="00124B10">
        <w:t>.</w:t>
      </w:r>
      <w:r w:rsidR="003712FF" w:rsidRPr="00124B10">
        <w:t>12</w:t>
      </w:r>
      <w:r w:rsidR="00DD4013" w:rsidRPr="00124B10">
        <w:t>.</w:t>
      </w:r>
      <w:r w:rsidR="00F05E58" w:rsidRPr="00124B10">
        <w:t>2014r dochody Gminnej Biblioteki Publicznej kształtowały się następująco:</w:t>
      </w:r>
    </w:p>
    <w:tbl>
      <w:tblPr>
        <w:tblW w:w="7580" w:type="dxa"/>
        <w:tblInd w:w="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960"/>
        <w:gridCol w:w="1960"/>
        <w:gridCol w:w="760"/>
      </w:tblGrid>
      <w:tr w:rsidR="003712FF" w:rsidRPr="003712FF" w:rsidTr="00840A00">
        <w:trPr>
          <w:trHeight w:val="315"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 xml:space="preserve">plan 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dotacja otrzymana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3712FF" w:rsidRPr="003712FF" w:rsidTr="00840A00">
        <w:trPr>
          <w:trHeight w:val="30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dotacja organizatora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159 500,00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159 500,00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712FF" w:rsidRPr="003712FF" w:rsidTr="00840A00">
        <w:trPr>
          <w:trHeight w:val="30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dotacja Biblioteki Narodowej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3712FF" w:rsidRPr="003712FF" w:rsidTr="00840A00">
        <w:trPr>
          <w:trHeight w:val="315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kapitalizacja odsetek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137,95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12FF" w:rsidRPr="003712FF" w:rsidRDefault="003712FF" w:rsidP="003712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12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05E58" w:rsidRPr="00840A00" w:rsidRDefault="002B472B" w:rsidP="00333C56">
      <w:pPr>
        <w:spacing w:before="100" w:beforeAutospacing="1" w:after="120" w:line="360" w:lineRule="auto"/>
        <w:jc w:val="both"/>
      </w:pPr>
      <w:r w:rsidRPr="00840A00">
        <w:t>Na rok 2014 dotacja organizatora została zaplanowana na poziomie 1</w:t>
      </w:r>
      <w:r w:rsidR="00124B10" w:rsidRPr="00840A00">
        <w:t>30</w:t>
      </w:r>
      <w:r w:rsidRPr="00840A00">
        <w:t xml:space="preserve">.000,-zł. W </w:t>
      </w:r>
      <w:r w:rsidR="00124B10" w:rsidRPr="00840A00">
        <w:t>trakcie roku</w:t>
      </w:r>
      <w:r w:rsidRPr="00840A00">
        <w:t xml:space="preserve"> nastąpiło jej zwiększenie</w:t>
      </w:r>
      <w:r w:rsidR="00124B10" w:rsidRPr="00840A00">
        <w:t xml:space="preserve"> i na dzień 31.12.2014r. dotacja organizatora wynosiła </w:t>
      </w:r>
      <w:r w:rsidRPr="00840A00">
        <w:t>15</w:t>
      </w:r>
      <w:r w:rsidR="00124B10" w:rsidRPr="00840A00">
        <w:t>9</w:t>
      </w:r>
      <w:r w:rsidRPr="00840A00">
        <w:t>.</w:t>
      </w:r>
      <w:r w:rsidR="00124B10" w:rsidRPr="00840A00">
        <w:t>5</w:t>
      </w:r>
      <w:r w:rsidRPr="00840A00">
        <w:t xml:space="preserve">00,- zł. </w:t>
      </w:r>
      <w:r w:rsidR="00124B10" w:rsidRPr="00840A00">
        <w:t xml:space="preserve">W 2014r. Gminna Biblioteka Publiczna pozyskała dotację z Biblioteki Narodowej na zakup nowości wydawniczych w wysokości 6.900,- zł. </w:t>
      </w:r>
      <w:r w:rsidRPr="00840A00">
        <w:t xml:space="preserve">Dochody z kapitalizacji odsetek od środków zgromadzonych na rachunku bankowym w 2014r wyniosły </w:t>
      </w:r>
      <w:r w:rsidR="00840A00" w:rsidRPr="00840A00">
        <w:t>137</w:t>
      </w:r>
      <w:r w:rsidRPr="00840A00">
        <w:t>,</w:t>
      </w:r>
      <w:r w:rsidR="00840A00" w:rsidRPr="00840A00">
        <w:t>95</w:t>
      </w:r>
      <w:r w:rsidRPr="00840A00">
        <w:t xml:space="preserve"> zł </w:t>
      </w:r>
      <w:r w:rsidR="000D62C9" w:rsidRPr="00840A00">
        <w:t xml:space="preserve">i zostaną </w:t>
      </w:r>
      <w:r w:rsidRPr="00840A00">
        <w:t>w całości przeznacz</w:t>
      </w:r>
      <w:r w:rsidR="000D62C9" w:rsidRPr="00840A00">
        <w:t>o</w:t>
      </w:r>
      <w:r w:rsidRPr="00840A00">
        <w:t>ne na realizację celów statutowych.</w:t>
      </w:r>
    </w:p>
    <w:p w:rsidR="00C54CCB" w:rsidRDefault="00BA1B53" w:rsidP="00333C56">
      <w:pPr>
        <w:spacing w:before="100" w:beforeAutospacing="1" w:after="120" w:line="360" w:lineRule="auto"/>
        <w:jc w:val="both"/>
      </w:pPr>
      <w:r w:rsidRPr="001047B5">
        <w:t>Plan wydatków</w:t>
      </w:r>
      <w:r w:rsidR="00DA0224" w:rsidRPr="001047B5">
        <w:t>.</w:t>
      </w:r>
    </w:p>
    <w:p w:rsidR="00C54CCB" w:rsidRDefault="001709B1" w:rsidP="00333C56">
      <w:pPr>
        <w:spacing w:before="100" w:beforeAutospacing="1" w:after="120" w:line="360" w:lineRule="auto"/>
        <w:jc w:val="both"/>
      </w:pPr>
      <w:r>
        <w:t>Pozyskaną dotację z</w:t>
      </w:r>
      <w:r w:rsidR="001047B5">
        <w:t xml:space="preserve"> Biblioteki Narodowej na zakup nowości wydawniczych w </w:t>
      </w:r>
    </w:p>
    <w:p w:rsidR="00C54CCB" w:rsidRDefault="00C54CCB" w:rsidP="00333C56">
      <w:pPr>
        <w:spacing w:before="100" w:beforeAutospacing="1" w:after="120" w:line="360" w:lineRule="auto"/>
        <w:jc w:val="both"/>
      </w:pPr>
    </w:p>
    <w:p w:rsidR="001709B1" w:rsidRDefault="001047B5" w:rsidP="00333C56">
      <w:pPr>
        <w:spacing w:before="100" w:beforeAutospacing="1" w:after="120" w:line="360" w:lineRule="auto"/>
        <w:jc w:val="both"/>
      </w:pPr>
      <w:r>
        <w:lastRenderedPageBreak/>
        <w:t>wysokości</w:t>
      </w:r>
      <w:r w:rsidR="001709B1">
        <w:t xml:space="preserve"> 6.900,- </w:t>
      </w:r>
      <w:r w:rsidR="00C54CCB">
        <w:t xml:space="preserve"> </w:t>
      </w:r>
      <w:r w:rsidR="001709B1">
        <w:t>zł wydatkowano w 100%.</w:t>
      </w:r>
    </w:p>
    <w:p w:rsidR="00A7682B" w:rsidRPr="001047B5" w:rsidRDefault="001709B1" w:rsidP="001709B1">
      <w:pPr>
        <w:spacing w:before="100" w:beforeAutospacing="1" w:after="120" w:line="360" w:lineRule="auto"/>
        <w:jc w:val="both"/>
      </w:pPr>
      <w:r>
        <w:t>W ramach dotacji podmiotowej od organizatora</w:t>
      </w:r>
      <w:r w:rsidR="00DA0224" w:rsidRPr="001047B5">
        <w:t xml:space="preserve"> na 20</w:t>
      </w:r>
      <w:r w:rsidR="00126025" w:rsidRPr="001047B5">
        <w:t>1</w:t>
      </w:r>
      <w:r w:rsidR="005171D5" w:rsidRPr="001047B5">
        <w:t>4</w:t>
      </w:r>
      <w:r w:rsidR="00DA0224" w:rsidRPr="001047B5">
        <w:t>r. zaplanowano wydatki w wysokości 1</w:t>
      </w:r>
      <w:r>
        <w:t>59</w:t>
      </w:r>
      <w:r w:rsidR="00BA1B53" w:rsidRPr="001047B5">
        <w:t>.</w:t>
      </w:r>
      <w:r>
        <w:t>5</w:t>
      </w:r>
      <w:r w:rsidR="00115425" w:rsidRPr="001047B5">
        <w:t>00</w:t>
      </w:r>
      <w:r w:rsidR="00BA1B53" w:rsidRPr="001047B5">
        <w:t>,00</w:t>
      </w:r>
      <w:r w:rsidR="00DA0224" w:rsidRPr="001047B5">
        <w:t xml:space="preserve"> zł.</w:t>
      </w:r>
      <w:r w:rsidR="00BA1B53" w:rsidRPr="001047B5">
        <w:t xml:space="preserve"> </w:t>
      </w:r>
    </w:p>
    <w:p w:rsidR="00BA1B53" w:rsidRDefault="00BA1B53" w:rsidP="00DA0224">
      <w:pPr>
        <w:spacing w:line="360" w:lineRule="auto"/>
        <w:jc w:val="both"/>
      </w:pPr>
      <w:r w:rsidRPr="001047B5">
        <w:t xml:space="preserve">Wykonanie </w:t>
      </w:r>
      <w:r w:rsidR="00A7682B" w:rsidRPr="001047B5">
        <w:t>wydatków</w:t>
      </w:r>
      <w:r w:rsidR="001047B5" w:rsidRPr="001047B5">
        <w:t xml:space="preserve"> na 31.12</w:t>
      </w:r>
      <w:r w:rsidR="007D49A3" w:rsidRPr="001047B5">
        <w:t>.201</w:t>
      </w:r>
      <w:r w:rsidR="00714907" w:rsidRPr="001047B5">
        <w:t>4</w:t>
      </w:r>
      <w:r w:rsidR="007D49A3" w:rsidRPr="001047B5">
        <w:t>r.</w:t>
      </w:r>
      <w:r w:rsidR="00A7682B" w:rsidRPr="001047B5">
        <w:t xml:space="preserve"> </w:t>
      </w:r>
      <w:r w:rsidR="007D49A3" w:rsidRPr="001047B5">
        <w:t>w</w:t>
      </w:r>
      <w:r w:rsidRPr="001047B5">
        <w:t xml:space="preserve">yniosło </w:t>
      </w:r>
      <w:r w:rsidR="001047B5" w:rsidRPr="001047B5">
        <w:t>1</w:t>
      </w:r>
      <w:r w:rsidR="001709B1">
        <w:t>57</w:t>
      </w:r>
      <w:r w:rsidR="001047B5" w:rsidRPr="001047B5">
        <w:t>.</w:t>
      </w:r>
      <w:r w:rsidR="001709B1">
        <w:t>1</w:t>
      </w:r>
      <w:r w:rsidR="001047B5" w:rsidRPr="001047B5">
        <w:t>46,74</w:t>
      </w:r>
      <w:r w:rsidR="00115425" w:rsidRPr="001047B5">
        <w:t xml:space="preserve"> zł</w:t>
      </w:r>
      <w:r w:rsidR="00DA0224" w:rsidRPr="001047B5">
        <w:t>,</w:t>
      </w:r>
      <w:r w:rsidRPr="001047B5">
        <w:t xml:space="preserve"> co stanowi </w:t>
      </w:r>
      <w:r w:rsidR="001047B5" w:rsidRPr="001047B5">
        <w:t>98</w:t>
      </w:r>
      <w:r w:rsidR="00FC1203" w:rsidRPr="001047B5">
        <w:t>,</w:t>
      </w:r>
      <w:r w:rsidR="001709B1">
        <w:t>5</w:t>
      </w:r>
      <w:r w:rsidRPr="001047B5">
        <w:t xml:space="preserve"> %</w:t>
      </w:r>
      <w:r w:rsidR="001709B1">
        <w:t>.</w:t>
      </w:r>
      <w:r w:rsidR="00115425" w:rsidRPr="001047B5">
        <w:t xml:space="preserve"> </w:t>
      </w:r>
      <w:r w:rsidRPr="001047B5">
        <w:t xml:space="preserve">W </w:t>
      </w:r>
      <w:r w:rsidR="00DA0224" w:rsidRPr="001047B5">
        <w:t>20</w:t>
      </w:r>
      <w:r w:rsidR="007D49A3" w:rsidRPr="001047B5">
        <w:t>1</w:t>
      </w:r>
      <w:r w:rsidR="00195BA6" w:rsidRPr="001047B5">
        <w:t>4</w:t>
      </w:r>
      <w:r w:rsidR="00DA0224" w:rsidRPr="001047B5">
        <w:t xml:space="preserve">r. </w:t>
      </w:r>
      <w:r w:rsidRPr="001047B5">
        <w:t>koszty poniesione przez bibliotekę</w:t>
      </w:r>
      <w:r w:rsidR="00925200" w:rsidRPr="001047B5">
        <w:t xml:space="preserve"> kształtowały się następująco:</w:t>
      </w:r>
    </w:p>
    <w:tbl>
      <w:tblPr>
        <w:tblW w:w="87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117"/>
        <w:gridCol w:w="1543"/>
        <w:gridCol w:w="1620"/>
        <w:gridCol w:w="1000"/>
      </w:tblGrid>
      <w:tr w:rsidR="003D039C" w:rsidRPr="003D039C" w:rsidTr="003D039C">
        <w:trPr>
          <w:trHeight w:val="915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D039C">
              <w:rPr>
                <w:b/>
                <w:bCs/>
                <w:i/>
                <w:iCs/>
                <w:color w:val="000000"/>
              </w:rPr>
              <w:t>LP</w:t>
            </w:r>
          </w:p>
        </w:tc>
        <w:tc>
          <w:tcPr>
            <w:tcW w:w="41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D039C">
              <w:rPr>
                <w:b/>
                <w:bCs/>
                <w:i/>
                <w:iCs/>
                <w:color w:val="000000"/>
              </w:rPr>
              <w:t>wyszczególnienie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D039C">
              <w:rPr>
                <w:b/>
                <w:bCs/>
                <w:i/>
                <w:iCs/>
                <w:color w:val="000000"/>
              </w:rPr>
              <w:t>plan na 31.12.2014r.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D039C">
              <w:rPr>
                <w:b/>
                <w:bCs/>
                <w:i/>
                <w:iCs/>
                <w:color w:val="000000"/>
              </w:rPr>
              <w:t>wykonanie na 31.12.2014r.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D039C">
              <w:rPr>
                <w:b/>
                <w:bCs/>
                <w:i/>
                <w:iCs/>
                <w:color w:val="000000"/>
              </w:rPr>
              <w:t>%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wynagrodzenia osobowe pracowników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92 908,00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92 906,56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fundusz nagród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2 493,00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2 493,00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księgowa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3 600,00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630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składki na ubezpieczenia społeczne i Fundusz Pracy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17 854,00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17 557,98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98,3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imprezy kulturalne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1 898,79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63,3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7B25F2" w:rsidP="003D039C">
            <w:r w:rsidRPr="003D039C">
              <w:t>I</w:t>
            </w:r>
            <w:r w:rsidR="003D039C" w:rsidRPr="003D039C">
              <w:t>nformatyk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4 320,00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4 320,00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7B25F2" w:rsidP="003D039C">
            <w:r w:rsidRPr="003D039C">
              <w:t>B</w:t>
            </w:r>
            <w:r w:rsidR="003D039C" w:rsidRPr="003D039C">
              <w:t>ibliotekarz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13 947,00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13 946,26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zakup czasopism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858,84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95,4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materiały biurowe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1 122,00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1 121,98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środki czystości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178,00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114,02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64,1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wyposażenie biblioteki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286,91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28,7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zakup książek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zakup usług pozostałych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9 325,00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9 220,77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98,9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podróże służbowe krajowe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269,13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89,7</w:t>
            </w:r>
          </w:p>
        </w:tc>
      </w:tr>
      <w:tr w:rsidR="003D039C" w:rsidRPr="003D039C" w:rsidTr="003D039C">
        <w:trPr>
          <w:trHeight w:val="315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center"/>
              <w:rPr>
                <w:color w:val="000000"/>
              </w:rPr>
            </w:pPr>
            <w:r w:rsidRPr="003D039C">
              <w:rPr>
                <w:color w:val="000000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39C" w:rsidRPr="003D039C" w:rsidRDefault="003D039C" w:rsidP="003D039C">
            <w:r w:rsidRPr="003D039C">
              <w:t>odpis na ZFŚS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39C" w:rsidRPr="003D039C" w:rsidRDefault="003D039C" w:rsidP="003D039C">
            <w:pPr>
              <w:jc w:val="right"/>
              <w:rPr>
                <w:sz w:val="20"/>
                <w:szCs w:val="20"/>
              </w:rPr>
            </w:pPr>
            <w:r w:rsidRPr="003D039C">
              <w:rPr>
                <w:sz w:val="20"/>
                <w:szCs w:val="20"/>
              </w:rPr>
              <w:t>2 553,00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2 552,50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color w:val="000000"/>
              </w:rPr>
            </w:pPr>
            <w:r w:rsidRPr="003D039C">
              <w:rPr>
                <w:color w:val="000000"/>
              </w:rPr>
              <w:t>100,0</w:t>
            </w:r>
          </w:p>
        </w:tc>
      </w:tr>
      <w:tr w:rsidR="003D039C" w:rsidRPr="003D039C" w:rsidTr="003D039C">
        <w:trPr>
          <w:trHeight w:val="330"/>
        </w:trPr>
        <w:tc>
          <w:tcPr>
            <w:tcW w:w="4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rPr>
                <w:color w:val="000000"/>
              </w:rPr>
            </w:pPr>
            <w:r w:rsidRPr="003D039C">
              <w:rPr>
                <w:color w:val="000000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9C" w:rsidRPr="003D039C" w:rsidRDefault="007B25F2" w:rsidP="003D039C">
            <w:pPr>
              <w:rPr>
                <w:b/>
                <w:bCs/>
                <w:color w:val="000000"/>
              </w:rPr>
            </w:pPr>
            <w:r w:rsidRPr="003D039C">
              <w:rPr>
                <w:b/>
                <w:bCs/>
                <w:color w:val="000000"/>
              </w:rPr>
              <w:t>R</w:t>
            </w:r>
            <w:r w:rsidR="003D039C" w:rsidRPr="003D039C">
              <w:rPr>
                <w:b/>
                <w:bCs/>
                <w:color w:val="000000"/>
              </w:rPr>
              <w:t>azem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b/>
                <w:bCs/>
                <w:color w:val="000000"/>
              </w:rPr>
            </w:pPr>
            <w:r w:rsidRPr="003D039C">
              <w:rPr>
                <w:b/>
                <w:bCs/>
                <w:color w:val="000000"/>
              </w:rPr>
              <w:t>159 500,00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b/>
                <w:bCs/>
                <w:color w:val="000000"/>
              </w:rPr>
            </w:pPr>
            <w:r w:rsidRPr="003D039C">
              <w:rPr>
                <w:b/>
                <w:bCs/>
                <w:color w:val="000000"/>
              </w:rPr>
              <w:t>157 146,74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39C" w:rsidRPr="003D039C" w:rsidRDefault="003D039C" w:rsidP="003D039C">
            <w:pPr>
              <w:jc w:val="right"/>
              <w:rPr>
                <w:b/>
                <w:bCs/>
                <w:color w:val="000000"/>
              </w:rPr>
            </w:pPr>
            <w:r w:rsidRPr="003D039C">
              <w:rPr>
                <w:b/>
                <w:bCs/>
                <w:color w:val="000000"/>
              </w:rPr>
              <w:t>98,5</w:t>
            </w:r>
          </w:p>
        </w:tc>
      </w:tr>
    </w:tbl>
    <w:p w:rsidR="00195BA6" w:rsidRPr="005F3056" w:rsidRDefault="00195BA6" w:rsidP="00DA0224">
      <w:pPr>
        <w:spacing w:line="360" w:lineRule="auto"/>
        <w:jc w:val="both"/>
        <w:rPr>
          <w:color w:val="FF0000"/>
        </w:rPr>
      </w:pPr>
    </w:p>
    <w:p w:rsidR="00A93EB1" w:rsidRPr="00A93EB1" w:rsidRDefault="009C00FE" w:rsidP="00A93EB1">
      <w:pPr>
        <w:spacing w:line="360" w:lineRule="auto"/>
        <w:jc w:val="both"/>
        <w:rPr>
          <w:rFonts w:ascii="Arial" w:hAnsi="Arial" w:cs="Arial"/>
          <w:i/>
          <w:sz w:val="26"/>
          <w:szCs w:val="26"/>
          <w:highlight w:val="yellow"/>
        </w:rPr>
      </w:pPr>
      <w:r w:rsidRPr="007B25F2">
        <w:t xml:space="preserve">Na wydatki na wynagrodzenia zaplanowano </w:t>
      </w:r>
      <w:r w:rsidR="0087123F" w:rsidRPr="007B25F2">
        <w:t>9</w:t>
      </w:r>
      <w:r w:rsidR="003D039C" w:rsidRPr="007B25F2">
        <w:t>2</w:t>
      </w:r>
      <w:r w:rsidR="0087123F" w:rsidRPr="007B25F2">
        <w:t>.</w:t>
      </w:r>
      <w:r w:rsidR="003D039C" w:rsidRPr="007B25F2">
        <w:t>908</w:t>
      </w:r>
      <w:r w:rsidRPr="007B25F2">
        <w:t xml:space="preserve">,- zł, wydano </w:t>
      </w:r>
      <w:r w:rsidR="003D039C" w:rsidRPr="007B25F2">
        <w:t>92.906,56</w:t>
      </w:r>
      <w:r w:rsidRPr="007B25F2">
        <w:t xml:space="preserve"> zł co stanowi </w:t>
      </w:r>
      <w:r w:rsidR="003D039C" w:rsidRPr="007B25F2">
        <w:t>100</w:t>
      </w:r>
      <w:r w:rsidRPr="007B25F2">
        <w:t>% planu.</w:t>
      </w:r>
      <w:r w:rsidR="00C45B12" w:rsidRPr="007B25F2">
        <w:t xml:space="preserve"> F</w:t>
      </w:r>
      <w:r w:rsidR="00EA731A" w:rsidRPr="007B25F2">
        <w:t>undusz nagród</w:t>
      </w:r>
      <w:r w:rsidR="00C45B12" w:rsidRPr="007B25F2">
        <w:t xml:space="preserve"> zaplanowano na poziomie </w:t>
      </w:r>
      <w:r w:rsidR="00EA731A" w:rsidRPr="007B25F2">
        <w:t>2.</w:t>
      </w:r>
      <w:r w:rsidR="00B448A9" w:rsidRPr="007B25F2">
        <w:t>49</w:t>
      </w:r>
      <w:r w:rsidR="00197C3A" w:rsidRPr="007B25F2">
        <w:t>3</w:t>
      </w:r>
      <w:r w:rsidR="00EA731A" w:rsidRPr="007B25F2">
        <w:t>,-</w:t>
      </w:r>
      <w:r w:rsidR="00A93EB1">
        <w:t xml:space="preserve"> i wydatkowano w 100%.</w:t>
      </w:r>
      <w:r w:rsidR="00C45B12" w:rsidRPr="007B25F2">
        <w:t xml:space="preserve"> </w:t>
      </w:r>
      <w:r w:rsidR="00B448A9" w:rsidRPr="007B25F2">
        <w:t>Wypłacono nagr</w:t>
      </w:r>
      <w:r w:rsidR="003D039C" w:rsidRPr="007B25F2">
        <w:t>o</w:t>
      </w:r>
      <w:r w:rsidR="00B448A9" w:rsidRPr="007B25F2">
        <w:t>d</w:t>
      </w:r>
      <w:r w:rsidR="003D039C" w:rsidRPr="007B25F2">
        <w:t>y z okazji Dnia Pracownika Samorządowego</w:t>
      </w:r>
      <w:r w:rsidR="00C45B12" w:rsidRPr="007B25F2">
        <w:t>. Na</w:t>
      </w:r>
      <w:r w:rsidR="00C412E2" w:rsidRPr="007B25F2">
        <w:t xml:space="preserve"> </w:t>
      </w:r>
      <w:r w:rsidR="003D039C" w:rsidRPr="007B25F2">
        <w:t xml:space="preserve">pochodne od wynagrodzeń zaplanowano kwotę 17.854,- zł </w:t>
      </w:r>
      <w:r w:rsidR="00C412E2" w:rsidRPr="007B25F2">
        <w:t xml:space="preserve">a wydatkowano </w:t>
      </w:r>
      <w:r w:rsidR="003D039C" w:rsidRPr="007B25F2">
        <w:t>17.557,98</w:t>
      </w:r>
      <w:r w:rsidR="00C412E2" w:rsidRPr="007B25F2">
        <w:t xml:space="preserve"> zł </w:t>
      </w:r>
      <w:proofErr w:type="spellStart"/>
      <w:r w:rsidR="00C412E2" w:rsidRPr="007B25F2">
        <w:t>tj</w:t>
      </w:r>
      <w:proofErr w:type="spellEnd"/>
      <w:r w:rsidR="007A2062" w:rsidRPr="007B25F2">
        <w:t xml:space="preserve"> </w:t>
      </w:r>
      <w:r w:rsidR="003D039C" w:rsidRPr="007B25F2">
        <w:t>9</w:t>
      </w:r>
      <w:r w:rsidR="00C412E2" w:rsidRPr="007B25F2">
        <w:t>8</w:t>
      </w:r>
      <w:r w:rsidR="003D039C" w:rsidRPr="007B25F2">
        <w:t>,3</w:t>
      </w:r>
      <w:r w:rsidR="00C412E2" w:rsidRPr="007B25F2">
        <w:t xml:space="preserve">%. </w:t>
      </w:r>
      <w:r w:rsidR="007A2062" w:rsidRPr="007B25F2">
        <w:t xml:space="preserve">W 2014r zatrudniono w bibliotece w Wiskitkach </w:t>
      </w:r>
      <w:r w:rsidR="007B25F2" w:rsidRPr="007B25F2">
        <w:t>bibliotekarza.</w:t>
      </w:r>
      <w:r w:rsidR="007A2062" w:rsidRPr="007B25F2">
        <w:t xml:space="preserve"> </w:t>
      </w:r>
      <w:r w:rsidR="007B25F2" w:rsidRPr="007B25F2">
        <w:t xml:space="preserve">Przez 6 miesięcy był on zatrudniony </w:t>
      </w:r>
      <w:r w:rsidR="007A2062" w:rsidRPr="007B25F2">
        <w:t>w ramach prac interwencyjnych</w:t>
      </w:r>
      <w:r w:rsidR="000412C8" w:rsidRPr="007B25F2">
        <w:t xml:space="preserve">, jego wynagrodzenie </w:t>
      </w:r>
      <w:r w:rsidR="007B25F2" w:rsidRPr="007B25F2">
        <w:t>było</w:t>
      </w:r>
      <w:r w:rsidR="000412C8" w:rsidRPr="007B25F2">
        <w:t xml:space="preserve"> refundow</w:t>
      </w:r>
      <w:r w:rsidR="007B25F2" w:rsidRPr="007B25F2">
        <w:t>ane przez Powiatowy Urząd Pracy. Przez resztę roku bibliotekarz był zatrudniony w ramach umowy zlecenia.</w:t>
      </w:r>
      <w:r w:rsidR="006C35EC" w:rsidRPr="007B25F2">
        <w:t xml:space="preserve"> </w:t>
      </w:r>
      <w:r w:rsidR="007B25F2" w:rsidRPr="007B25F2">
        <w:t xml:space="preserve">Ponadto </w:t>
      </w:r>
      <w:r w:rsidR="00CC349B" w:rsidRPr="007B25F2">
        <w:t>Gminna Biblioteka Publiczna zatrudnia dw</w:t>
      </w:r>
      <w:r w:rsidR="007B25F2" w:rsidRPr="007B25F2">
        <w:t xml:space="preserve">óch zleceniobiorców: informatyka i księgową. </w:t>
      </w:r>
      <w:r w:rsidR="00CC349B" w:rsidRPr="007B25F2">
        <w:t xml:space="preserve">Na wydatki związane z zatrudnieniem księgowej zaplanowano </w:t>
      </w:r>
      <w:r w:rsidR="00BB7A1D" w:rsidRPr="007B25F2">
        <w:t>3</w:t>
      </w:r>
      <w:r w:rsidR="00842233" w:rsidRPr="007B25F2">
        <w:t>.</w:t>
      </w:r>
      <w:r w:rsidR="00BB7A1D" w:rsidRPr="007B25F2">
        <w:t>60</w:t>
      </w:r>
      <w:r w:rsidR="00CC349B" w:rsidRPr="007B25F2">
        <w:t xml:space="preserve">0,- zł, wydatkowano </w:t>
      </w:r>
      <w:r w:rsidR="007B25F2" w:rsidRPr="007B25F2">
        <w:t>3</w:t>
      </w:r>
      <w:r w:rsidR="00CC349B" w:rsidRPr="007B25F2">
        <w:t>.</w:t>
      </w:r>
      <w:r w:rsidR="007B25F2" w:rsidRPr="007B25F2">
        <w:t>6</w:t>
      </w:r>
      <w:r w:rsidR="00842233" w:rsidRPr="007B25F2">
        <w:t xml:space="preserve">00,- zł to jest </w:t>
      </w:r>
      <w:r w:rsidR="007B25F2" w:rsidRPr="007B25F2">
        <w:t>10</w:t>
      </w:r>
      <w:r w:rsidR="00BB7A1D" w:rsidRPr="007B25F2">
        <w:t>0</w:t>
      </w:r>
      <w:r w:rsidR="00842233" w:rsidRPr="007B25F2">
        <w:t>,</w:t>
      </w:r>
      <w:r w:rsidR="00BB7A1D" w:rsidRPr="007B25F2">
        <w:t>0</w:t>
      </w:r>
      <w:r w:rsidR="00CC349B" w:rsidRPr="007B25F2">
        <w:t xml:space="preserve">% planu. Na zatrudnienie informatyka zaplanowano 4.320,- a wydatkowano </w:t>
      </w:r>
      <w:r w:rsidR="007B25F2" w:rsidRPr="007B25F2">
        <w:t>4</w:t>
      </w:r>
      <w:r w:rsidR="00CC349B" w:rsidRPr="007B25F2">
        <w:t>.</w:t>
      </w:r>
      <w:r w:rsidR="007B25F2" w:rsidRPr="007B25F2">
        <w:t>32</w:t>
      </w:r>
      <w:r w:rsidR="007469F9" w:rsidRPr="007B25F2">
        <w:t>0</w:t>
      </w:r>
      <w:r w:rsidR="00CC349B" w:rsidRPr="007B25F2">
        <w:t>,</w:t>
      </w:r>
      <w:r w:rsidR="007469F9" w:rsidRPr="007B25F2">
        <w:t>0</w:t>
      </w:r>
      <w:r w:rsidR="00CC349B" w:rsidRPr="007B25F2">
        <w:t xml:space="preserve">0 zł to jest </w:t>
      </w:r>
      <w:r w:rsidR="007B25F2" w:rsidRPr="007B25F2">
        <w:t>10</w:t>
      </w:r>
      <w:r w:rsidR="007469F9" w:rsidRPr="007B25F2">
        <w:t>0,0</w:t>
      </w:r>
      <w:r w:rsidR="00CC349B" w:rsidRPr="007B25F2">
        <w:t>%.</w:t>
      </w:r>
      <w:r w:rsidR="000876A7" w:rsidRPr="007B25F2">
        <w:t xml:space="preserve"> </w:t>
      </w:r>
      <w:r w:rsidR="000876A7" w:rsidRPr="005264E2">
        <w:t xml:space="preserve">Na zakup czasopism zaplanowano </w:t>
      </w:r>
      <w:r w:rsidR="00522DD2" w:rsidRPr="005264E2">
        <w:t>9</w:t>
      </w:r>
      <w:r w:rsidR="00842233" w:rsidRPr="005264E2">
        <w:t>00</w:t>
      </w:r>
      <w:r w:rsidR="000876A7" w:rsidRPr="005264E2">
        <w:t xml:space="preserve">,- zł zrealizowano </w:t>
      </w:r>
      <w:r w:rsidR="007F5766" w:rsidRPr="005264E2">
        <w:t>8</w:t>
      </w:r>
      <w:r w:rsidR="005264E2" w:rsidRPr="005264E2">
        <w:t>58</w:t>
      </w:r>
      <w:r w:rsidR="007F5766" w:rsidRPr="005264E2">
        <w:t>,</w:t>
      </w:r>
      <w:r w:rsidR="005264E2" w:rsidRPr="005264E2">
        <w:t>84</w:t>
      </w:r>
      <w:r w:rsidR="000876A7" w:rsidRPr="005264E2">
        <w:t xml:space="preserve"> zł </w:t>
      </w:r>
      <w:proofErr w:type="spellStart"/>
      <w:r w:rsidR="000876A7" w:rsidRPr="005264E2">
        <w:t>tj</w:t>
      </w:r>
      <w:proofErr w:type="spellEnd"/>
      <w:r w:rsidR="000876A7" w:rsidRPr="005264E2">
        <w:t xml:space="preserve"> </w:t>
      </w:r>
      <w:r w:rsidR="005264E2" w:rsidRPr="005264E2">
        <w:t>9</w:t>
      </w:r>
      <w:r w:rsidR="007F5766" w:rsidRPr="005264E2">
        <w:t>5</w:t>
      </w:r>
      <w:r w:rsidR="005264E2" w:rsidRPr="005264E2">
        <w:t>,4</w:t>
      </w:r>
      <w:r w:rsidR="000876A7" w:rsidRPr="005264E2">
        <w:t>% planu. Na zakup</w:t>
      </w:r>
      <w:r w:rsidR="007469F9" w:rsidRPr="005264E2">
        <w:t xml:space="preserve"> środków czystości zaplanowano </w:t>
      </w:r>
      <w:r w:rsidR="005264E2" w:rsidRPr="005264E2">
        <w:t>178</w:t>
      </w:r>
      <w:r w:rsidR="000876A7" w:rsidRPr="005264E2">
        <w:t>,- zł</w:t>
      </w:r>
      <w:r w:rsidR="007469F9" w:rsidRPr="005264E2">
        <w:t xml:space="preserve"> </w:t>
      </w:r>
      <w:r w:rsidR="005264E2" w:rsidRPr="005264E2">
        <w:t xml:space="preserve">wydatkowano 114,02 </w:t>
      </w:r>
      <w:proofErr w:type="spellStart"/>
      <w:r w:rsidR="005264E2" w:rsidRPr="005264E2">
        <w:t>tj</w:t>
      </w:r>
      <w:proofErr w:type="spellEnd"/>
      <w:r w:rsidR="005264E2" w:rsidRPr="005264E2">
        <w:t xml:space="preserve"> 64,1% planu.</w:t>
      </w:r>
      <w:r w:rsidR="000876A7" w:rsidRPr="005264E2">
        <w:t xml:space="preserve"> </w:t>
      </w:r>
      <w:r w:rsidR="007469F9" w:rsidRPr="005264E2">
        <w:t>N</w:t>
      </w:r>
      <w:r w:rsidR="000876A7" w:rsidRPr="005264E2">
        <w:t xml:space="preserve">a materiały biurowe </w:t>
      </w:r>
      <w:r w:rsidR="00842233" w:rsidRPr="005264E2">
        <w:t>za</w:t>
      </w:r>
      <w:r w:rsidR="007469F9" w:rsidRPr="005264E2">
        <w:t xml:space="preserve">planowano </w:t>
      </w:r>
      <w:r w:rsidR="000876A7" w:rsidRPr="005264E2">
        <w:t>1.</w:t>
      </w:r>
      <w:r w:rsidR="005264E2" w:rsidRPr="005264E2">
        <w:t>122</w:t>
      </w:r>
      <w:r w:rsidR="000876A7" w:rsidRPr="005264E2">
        <w:t xml:space="preserve">,- zł. </w:t>
      </w:r>
      <w:r w:rsidR="00842233" w:rsidRPr="005264E2">
        <w:t>z</w:t>
      </w:r>
      <w:r w:rsidR="007469F9" w:rsidRPr="005264E2">
        <w:t xml:space="preserve"> czego w</w:t>
      </w:r>
      <w:r w:rsidR="000876A7" w:rsidRPr="005264E2">
        <w:t xml:space="preserve">ydano </w:t>
      </w:r>
      <w:r w:rsidR="005264E2" w:rsidRPr="005264E2">
        <w:t>1121,98</w:t>
      </w:r>
      <w:r w:rsidR="000876A7" w:rsidRPr="005264E2">
        <w:t xml:space="preserve"> zł</w:t>
      </w:r>
      <w:r w:rsidR="007469F9" w:rsidRPr="005264E2">
        <w:t xml:space="preserve"> </w:t>
      </w:r>
      <w:proofErr w:type="spellStart"/>
      <w:r w:rsidR="007469F9" w:rsidRPr="005264E2">
        <w:t>tj</w:t>
      </w:r>
      <w:proofErr w:type="spellEnd"/>
      <w:r w:rsidR="007469F9" w:rsidRPr="005264E2">
        <w:t xml:space="preserve"> </w:t>
      </w:r>
      <w:r w:rsidR="005264E2" w:rsidRPr="005264E2">
        <w:t>100</w:t>
      </w:r>
      <w:r w:rsidR="007469F9" w:rsidRPr="005264E2">
        <w:t>% planu.</w:t>
      </w:r>
      <w:r w:rsidR="000876A7" w:rsidRPr="005264E2">
        <w:t xml:space="preserve"> </w:t>
      </w:r>
      <w:r w:rsidR="00ED5C8A" w:rsidRPr="005264E2">
        <w:t>Zakupiono tusze i artykuły biurowe.</w:t>
      </w:r>
      <w:r w:rsidR="000876A7" w:rsidRPr="005264E2">
        <w:t xml:space="preserve"> Na zakup wyposażenia biblioteki zaplanowano</w:t>
      </w:r>
      <w:r w:rsidR="00842233" w:rsidRPr="005264E2">
        <w:t xml:space="preserve"> </w:t>
      </w:r>
      <w:r w:rsidR="008B246F" w:rsidRPr="005264E2">
        <w:t>1</w:t>
      </w:r>
      <w:r w:rsidR="00ED5C8A" w:rsidRPr="005264E2">
        <w:t>.000</w:t>
      </w:r>
      <w:r w:rsidR="000876A7" w:rsidRPr="005264E2">
        <w:t>,- zł</w:t>
      </w:r>
      <w:r w:rsidR="00842233" w:rsidRPr="005264E2">
        <w:t>.</w:t>
      </w:r>
      <w:r w:rsidR="000876A7" w:rsidRPr="005264E2">
        <w:t xml:space="preserve"> </w:t>
      </w:r>
      <w:r w:rsidR="00842233" w:rsidRPr="005264E2">
        <w:t>W</w:t>
      </w:r>
      <w:r w:rsidR="000876A7" w:rsidRPr="005264E2">
        <w:t xml:space="preserve">ydano </w:t>
      </w:r>
      <w:r w:rsidR="00ED5C8A" w:rsidRPr="005264E2">
        <w:t>286,91</w:t>
      </w:r>
      <w:r w:rsidR="000876A7" w:rsidRPr="005264E2">
        <w:t xml:space="preserve"> zł</w:t>
      </w:r>
      <w:r w:rsidR="00FC4D9E" w:rsidRPr="005264E2">
        <w:t xml:space="preserve"> na zakup szafy</w:t>
      </w:r>
      <w:r w:rsidR="000876A7" w:rsidRPr="005264E2">
        <w:t xml:space="preserve">, co </w:t>
      </w:r>
      <w:r w:rsidR="000876A7" w:rsidRPr="005264E2">
        <w:lastRenderedPageBreak/>
        <w:t xml:space="preserve">stanowi </w:t>
      </w:r>
      <w:r w:rsidR="008B246F" w:rsidRPr="005264E2">
        <w:t>28</w:t>
      </w:r>
      <w:r w:rsidR="00842233" w:rsidRPr="005264E2">
        <w:t>,</w:t>
      </w:r>
      <w:r w:rsidR="008B246F" w:rsidRPr="005264E2">
        <w:t>7</w:t>
      </w:r>
      <w:r w:rsidR="000876A7" w:rsidRPr="005264E2">
        <w:t>%</w:t>
      </w:r>
      <w:r w:rsidR="005264E2" w:rsidRPr="005264E2">
        <w:t>.</w:t>
      </w:r>
      <w:r w:rsidR="000876A7" w:rsidRPr="005264E2">
        <w:t xml:space="preserve"> Na z</w:t>
      </w:r>
      <w:r w:rsidR="007469F9" w:rsidRPr="005264E2">
        <w:t xml:space="preserve">akup książek zaplanowano kwotę </w:t>
      </w:r>
      <w:r w:rsidR="00FC4D9E" w:rsidRPr="005264E2">
        <w:t>6.000</w:t>
      </w:r>
      <w:r w:rsidR="000876A7" w:rsidRPr="005264E2">
        <w:t xml:space="preserve">,- zł, </w:t>
      </w:r>
      <w:r w:rsidR="00A93EB1">
        <w:t>wydatkowano w</w:t>
      </w:r>
      <w:r w:rsidR="000876A7" w:rsidRPr="005264E2">
        <w:t xml:space="preserve"> </w:t>
      </w:r>
      <w:r w:rsidR="005264E2" w:rsidRPr="005264E2">
        <w:t>100</w:t>
      </w:r>
      <w:r w:rsidR="00A93EB1">
        <w:t>%</w:t>
      </w:r>
      <w:r w:rsidR="000876A7" w:rsidRPr="005264E2">
        <w:t>.</w:t>
      </w:r>
      <w:r w:rsidR="00842233" w:rsidRPr="005264E2">
        <w:t xml:space="preserve"> </w:t>
      </w:r>
      <w:r w:rsidR="00006461" w:rsidRPr="005264E2">
        <w:t>N</w:t>
      </w:r>
      <w:r w:rsidR="000876A7" w:rsidRPr="005264E2">
        <w:t xml:space="preserve">a zakup usług pozostałych wydano </w:t>
      </w:r>
      <w:r w:rsidR="005264E2" w:rsidRPr="005264E2">
        <w:t>9</w:t>
      </w:r>
      <w:r w:rsidR="00423FBD" w:rsidRPr="005264E2">
        <w:t>.</w:t>
      </w:r>
      <w:r w:rsidR="005264E2" w:rsidRPr="005264E2">
        <w:t>220</w:t>
      </w:r>
      <w:r w:rsidR="00423FBD" w:rsidRPr="005264E2">
        <w:t>,</w:t>
      </w:r>
      <w:r w:rsidR="005264E2" w:rsidRPr="005264E2">
        <w:t>77</w:t>
      </w:r>
      <w:r w:rsidR="000876A7" w:rsidRPr="005264E2">
        <w:t xml:space="preserve"> zł</w:t>
      </w:r>
      <w:r w:rsidR="00D94E16" w:rsidRPr="005264E2">
        <w:t>,</w:t>
      </w:r>
      <w:r w:rsidR="000876A7" w:rsidRPr="005264E2">
        <w:t xml:space="preserve"> co stanowi </w:t>
      </w:r>
      <w:r w:rsidR="005264E2" w:rsidRPr="005264E2">
        <w:t>98</w:t>
      </w:r>
      <w:r w:rsidR="00423FBD" w:rsidRPr="005264E2">
        <w:t>,</w:t>
      </w:r>
      <w:r w:rsidR="005264E2" w:rsidRPr="005264E2">
        <w:t>9</w:t>
      </w:r>
      <w:r w:rsidR="000876A7" w:rsidRPr="005264E2">
        <w:t xml:space="preserve">% planu (plan – </w:t>
      </w:r>
      <w:r w:rsidR="005264E2" w:rsidRPr="005264E2">
        <w:t>9</w:t>
      </w:r>
      <w:r w:rsidR="000876A7" w:rsidRPr="005264E2">
        <w:t>.</w:t>
      </w:r>
      <w:r w:rsidR="005264E2" w:rsidRPr="005264E2">
        <w:t>325</w:t>
      </w:r>
      <w:r w:rsidR="000876A7" w:rsidRPr="005264E2">
        <w:t>,-zł</w:t>
      </w:r>
      <w:r w:rsidR="008002C8" w:rsidRPr="005264E2">
        <w:t>). Z kwoty tej sfinansowano opłaty za telefon, za czynsz</w:t>
      </w:r>
      <w:r w:rsidR="002651E7" w:rsidRPr="005264E2">
        <w:t xml:space="preserve"> za wynajem pomieszczeń na potrzeby filii bibliotecznej w Jesionce</w:t>
      </w:r>
      <w:r w:rsidR="008002C8" w:rsidRPr="005264E2">
        <w:t xml:space="preserve"> oraz opłatę abonamentową za program płacowo-kadrowy.</w:t>
      </w:r>
      <w:r w:rsidR="00FF6D50" w:rsidRPr="005264E2">
        <w:t xml:space="preserve"> N</w:t>
      </w:r>
      <w:r w:rsidR="00E36F51" w:rsidRPr="005264E2">
        <w:t xml:space="preserve">a podróże służbowe zaplanowano </w:t>
      </w:r>
      <w:r w:rsidR="00423FBD" w:rsidRPr="005264E2">
        <w:t>300</w:t>
      </w:r>
      <w:r w:rsidR="00FF6D50" w:rsidRPr="005264E2">
        <w:t>,- zł. W</w:t>
      </w:r>
      <w:r w:rsidR="00E36F51" w:rsidRPr="005264E2">
        <w:t>ydatk</w:t>
      </w:r>
      <w:r w:rsidR="00531999" w:rsidRPr="005264E2">
        <w:t>owano 269,13zł.</w:t>
      </w:r>
      <w:r w:rsidR="00F519FA" w:rsidRPr="005264E2">
        <w:t xml:space="preserve"> </w:t>
      </w:r>
      <w:r w:rsidR="00FF6D50" w:rsidRPr="005264E2">
        <w:t>Koszty odpisów na ZFŚS zaplanowano w wysokości 2.</w:t>
      </w:r>
      <w:r w:rsidR="00E36F51" w:rsidRPr="005264E2">
        <w:t>5</w:t>
      </w:r>
      <w:r w:rsidR="00531999" w:rsidRPr="005264E2">
        <w:t>53</w:t>
      </w:r>
      <w:r w:rsidR="00FF6D50" w:rsidRPr="005264E2">
        <w:t xml:space="preserve">,-zł. </w:t>
      </w:r>
      <w:r w:rsidR="005264E2" w:rsidRPr="005264E2">
        <w:t>wydat</w:t>
      </w:r>
      <w:r w:rsidR="00FF6D50" w:rsidRPr="005264E2">
        <w:t xml:space="preserve">kowano </w:t>
      </w:r>
      <w:r w:rsidR="00E36F51" w:rsidRPr="005264E2">
        <w:t>2.</w:t>
      </w:r>
      <w:r w:rsidR="005264E2" w:rsidRPr="005264E2">
        <w:t>5</w:t>
      </w:r>
      <w:r w:rsidR="00E36F51" w:rsidRPr="005264E2">
        <w:t>5</w:t>
      </w:r>
      <w:r w:rsidR="005264E2" w:rsidRPr="005264E2">
        <w:t>2</w:t>
      </w:r>
      <w:r w:rsidR="00E36F51" w:rsidRPr="005264E2">
        <w:t>,</w:t>
      </w:r>
      <w:r w:rsidR="005264E2" w:rsidRPr="005264E2">
        <w:t>50</w:t>
      </w:r>
      <w:r w:rsidR="00FF6D50" w:rsidRPr="005264E2">
        <w:t xml:space="preserve"> zł. </w:t>
      </w:r>
      <w:r w:rsidR="00A93EB1" w:rsidRPr="007B25F2">
        <w:t xml:space="preserve">Na organizację imprez kulturalnych zaplanowano 3.000,- zł wydano 1.898,79 zł </w:t>
      </w:r>
      <w:proofErr w:type="spellStart"/>
      <w:r w:rsidR="00A93EB1" w:rsidRPr="007B25F2">
        <w:t>tj</w:t>
      </w:r>
      <w:proofErr w:type="spellEnd"/>
      <w:r w:rsidR="00A93EB1" w:rsidRPr="007B25F2">
        <w:t xml:space="preserve"> 63,3%. </w:t>
      </w:r>
      <w:r w:rsidR="00A93EB1">
        <w:t xml:space="preserve">Ponadto na imprezy kulturalne wydatkowano również skapitalizowane odsetki od środków na rachunku bankowym w wysokości 137,95 zł. </w:t>
      </w:r>
      <w:r w:rsidR="00A93EB1" w:rsidRPr="00A93EB1">
        <w:t>W zakresie pracy kulturalno-oświatowej zorganizowano:</w:t>
      </w:r>
      <w:r w:rsidR="00A93EB1" w:rsidRPr="00A93EB1">
        <w:rPr>
          <w:rFonts w:ascii="Arial" w:hAnsi="Arial" w:cs="Arial"/>
          <w:i/>
          <w:sz w:val="26"/>
          <w:szCs w:val="26"/>
          <w:highlight w:val="yellow"/>
        </w:rPr>
        <w:t xml:space="preserve"> 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Ferie w bibliotece / 17.02-1.02.2014/;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Eliminacje Gminne konkursu "Warszawska Syrenka". /21.03. 2014/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Eliminacje Powiatowe  konkursu "Warszawska Syrenka". /27.03.2014/;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Warsztaty tworzenia ozdób wielkanocnych / 12.04.2014/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Eliminacje ogólnopolskie konkursu "Przebudzeni do życia"./30.05.2014/</w:t>
      </w:r>
    </w:p>
    <w:p w:rsidR="00A93EB1" w:rsidRPr="00A93EB1" w:rsidRDefault="00A93EB1" w:rsidP="00A93EB1">
      <w:pPr>
        <w:spacing w:line="360" w:lineRule="auto"/>
        <w:jc w:val="both"/>
      </w:pPr>
      <w:r w:rsidRPr="00A93EB1">
        <w:t>Ponadto Gminna Biblioteka Publiczna czynnie współuczestniczyła w przygotowaniu następujących imprez i wydarzeń kulturalnych: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Projekcja filmów dokumentalnych "Losy zesłańców Sybiru" oraz "Rekonstrukcję deportacji 10.02.1940. /9.02.2014/;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 xml:space="preserve">Konkurs </w:t>
      </w:r>
      <w:proofErr w:type="spellStart"/>
      <w:r w:rsidRPr="00A93EB1">
        <w:t>p.h</w:t>
      </w:r>
      <w:proofErr w:type="spellEnd"/>
      <w:r w:rsidRPr="00A93EB1">
        <w:t xml:space="preserve">. "Moje spotkania z Ojcem </w:t>
      </w:r>
      <w:proofErr w:type="spellStart"/>
      <w:r w:rsidRPr="00A93EB1">
        <w:t>Św</w:t>
      </w:r>
      <w:proofErr w:type="spellEnd"/>
      <w:r w:rsidRPr="00A93EB1">
        <w:t>". /15.04.-17-05.2014/;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 xml:space="preserve">Gminne Obchody Dnia Dziecka. /1.06.2014/ 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 xml:space="preserve">Piknik ekologiczny. / 15.06.2014/; 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 xml:space="preserve">Gminny Konkurs </w:t>
      </w:r>
      <w:proofErr w:type="spellStart"/>
      <w:r w:rsidRPr="00A93EB1">
        <w:t>p.h</w:t>
      </w:r>
      <w:proofErr w:type="spellEnd"/>
      <w:r w:rsidRPr="00A93EB1">
        <w:t xml:space="preserve">. "Pokaż swój ogród". / 1.07.2014/. 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Gminne Dożynki. / 15.09.2014/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 xml:space="preserve">Sadzenie "Dębów Wolności". /23.10.2014/. 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>Gminna Wigilia. /19.12.2014/.</w:t>
      </w:r>
    </w:p>
    <w:p w:rsidR="00A93EB1" w:rsidRPr="00A93EB1" w:rsidRDefault="00A93EB1" w:rsidP="00A93EB1">
      <w:pPr>
        <w:numPr>
          <w:ilvl w:val="0"/>
          <w:numId w:val="1"/>
        </w:numPr>
        <w:spacing w:line="360" w:lineRule="auto"/>
        <w:jc w:val="both"/>
      </w:pPr>
      <w:r w:rsidRPr="00A93EB1">
        <w:t xml:space="preserve">Powitanie Nowego Roku w Wiskitkach. /31.12.2014/. </w:t>
      </w:r>
    </w:p>
    <w:p w:rsidR="002E0C2C" w:rsidRPr="005F3056" w:rsidRDefault="002E0C2C" w:rsidP="00DA0224">
      <w:pPr>
        <w:spacing w:line="360" w:lineRule="auto"/>
        <w:jc w:val="both"/>
      </w:pPr>
      <w:r w:rsidRPr="005F3056">
        <w:t>W zakresie prac</w:t>
      </w:r>
      <w:r w:rsidR="00AF382B" w:rsidRPr="005F3056">
        <w:t>y</w:t>
      </w:r>
      <w:r w:rsidRPr="005F3056">
        <w:t xml:space="preserve"> z czytelnikiem:</w:t>
      </w:r>
    </w:p>
    <w:p w:rsidR="002E0C2C" w:rsidRPr="005F3056" w:rsidRDefault="002E0C2C" w:rsidP="00DD4013">
      <w:pPr>
        <w:spacing w:line="360" w:lineRule="auto"/>
        <w:jc w:val="both"/>
        <w:outlineLvl w:val="0"/>
      </w:pPr>
      <w:r w:rsidRPr="005F3056">
        <w:t xml:space="preserve">- wypożyczenia książek na zewnątrz – </w:t>
      </w:r>
      <w:r w:rsidR="005F3056" w:rsidRPr="005F3056">
        <w:t>10</w:t>
      </w:r>
      <w:r w:rsidR="006870CA" w:rsidRPr="005F3056">
        <w:t>.</w:t>
      </w:r>
      <w:r w:rsidR="005F3056" w:rsidRPr="005F3056">
        <w:t>531</w:t>
      </w:r>
      <w:r w:rsidR="00AF382B" w:rsidRPr="005F3056">
        <w:t xml:space="preserve"> egzemplarzy</w:t>
      </w:r>
      <w:r w:rsidR="00F02CF5" w:rsidRPr="005F3056">
        <w:t>,</w:t>
      </w:r>
    </w:p>
    <w:p w:rsidR="002E0C2C" w:rsidRPr="005F3056" w:rsidRDefault="002E0C2C" w:rsidP="00DA0224">
      <w:pPr>
        <w:spacing w:line="360" w:lineRule="auto"/>
        <w:jc w:val="both"/>
      </w:pPr>
      <w:r w:rsidRPr="005F3056">
        <w:t xml:space="preserve">- liczba zarejestrowanych czytelników – </w:t>
      </w:r>
      <w:r w:rsidR="005F3056" w:rsidRPr="005F3056">
        <w:t>866</w:t>
      </w:r>
      <w:r w:rsidRPr="005F3056">
        <w:t xml:space="preserve"> osób (</w:t>
      </w:r>
      <w:r w:rsidR="008D1B0B" w:rsidRPr="005F3056">
        <w:t>czerwiec</w:t>
      </w:r>
      <w:r w:rsidRPr="005F3056">
        <w:t xml:space="preserve"> 20</w:t>
      </w:r>
      <w:r w:rsidR="00F42FA2" w:rsidRPr="005F3056">
        <w:t>1</w:t>
      </w:r>
      <w:r w:rsidR="00DD4013" w:rsidRPr="005F3056">
        <w:t>4</w:t>
      </w:r>
      <w:r w:rsidRPr="005F3056">
        <w:t>r.)</w:t>
      </w:r>
      <w:r w:rsidR="00F02CF5" w:rsidRPr="005F3056">
        <w:t>,</w:t>
      </w:r>
    </w:p>
    <w:p w:rsidR="002E0C2C" w:rsidRDefault="002E0C2C" w:rsidP="00DA0224">
      <w:pPr>
        <w:spacing w:line="360" w:lineRule="auto"/>
        <w:jc w:val="both"/>
      </w:pPr>
      <w:r w:rsidRPr="005F3056">
        <w:t xml:space="preserve">- liczba odwiedzin w wypożyczalni </w:t>
      </w:r>
      <w:r w:rsidR="00AF382B" w:rsidRPr="005F3056">
        <w:t xml:space="preserve">w Wiskitkach (bez filii) </w:t>
      </w:r>
      <w:r w:rsidRPr="005F3056">
        <w:t xml:space="preserve">– </w:t>
      </w:r>
      <w:r w:rsidR="005F3056" w:rsidRPr="005F3056">
        <w:t>12</w:t>
      </w:r>
      <w:r w:rsidR="000E5008" w:rsidRPr="005F3056">
        <w:t>.</w:t>
      </w:r>
      <w:r w:rsidR="005F3056" w:rsidRPr="005F3056">
        <w:t>073</w:t>
      </w:r>
      <w:r w:rsidRPr="005F3056">
        <w:t xml:space="preserve"> os</w:t>
      </w:r>
      <w:r w:rsidR="000E5008" w:rsidRPr="005F3056">
        <w:t>ó</w:t>
      </w:r>
      <w:r w:rsidRPr="005F3056">
        <w:t>b</w:t>
      </w:r>
      <w:r w:rsidR="00F02CF5" w:rsidRPr="005F3056">
        <w:t>.</w:t>
      </w:r>
    </w:p>
    <w:p w:rsidR="00D339D9" w:rsidRPr="0086577E" w:rsidRDefault="00D339D9" w:rsidP="00D339D9">
      <w:pPr>
        <w:jc w:val="both"/>
      </w:pPr>
      <w:r w:rsidRPr="0086577E">
        <w:t xml:space="preserve">Niewykorzystaną dotację w wysokości </w:t>
      </w:r>
      <w:r>
        <w:t>2</w:t>
      </w:r>
      <w:r w:rsidRPr="0086577E">
        <w:t>.</w:t>
      </w:r>
      <w:r>
        <w:t>353</w:t>
      </w:r>
      <w:r w:rsidRPr="0086577E">
        <w:t>,</w:t>
      </w:r>
      <w:r>
        <w:t>26</w:t>
      </w:r>
      <w:r w:rsidRPr="0086577E">
        <w:t xml:space="preserve"> zł odesłano do Urzędu Gminy Wiskitki w dniu 31.12.201</w:t>
      </w:r>
      <w:r>
        <w:t>4</w:t>
      </w:r>
      <w:r w:rsidRPr="0086577E">
        <w:t>r.</w:t>
      </w:r>
    </w:p>
    <w:p w:rsidR="00D339D9" w:rsidRPr="005F3056" w:rsidRDefault="00D339D9" w:rsidP="00DA0224">
      <w:pPr>
        <w:spacing w:line="360" w:lineRule="auto"/>
        <w:jc w:val="both"/>
      </w:pPr>
    </w:p>
    <w:p w:rsidR="002E0C2C" w:rsidRPr="005F3056" w:rsidRDefault="002E0C2C" w:rsidP="00DA0224">
      <w:pPr>
        <w:spacing w:line="360" w:lineRule="auto"/>
        <w:jc w:val="both"/>
        <w:rPr>
          <w:color w:val="FF0000"/>
        </w:rPr>
      </w:pPr>
    </w:p>
    <w:p w:rsidR="00BA1B53" w:rsidRPr="00A93EB1" w:rsidRDefault="002E0C2C" w:rsidP="00DA0224">
      <w:pPr>
        <w:spacing w:line="360" w:lineRule="auto"/>
        <w:jc w:val="both"/>
      </w:pPr>
      <w:r w:rsidRPr="00A93EB1">
        <w:t>W działalności Gminnej Biblioteki Publicznej na dzi</w:t>
      </w:r>
      <w:r w:rsidR="00F02CF5" w:rsidRPr="00A93EB1">
        <w:t xml:space="preserve">eń </w:t>
      </w:r>
      <w:r w:rsidR="009F1FCB" w:rsidRPr="00A93EB1">
        <w:t>3</w:t>
      </w:r>
      <w:r w:rsidR="005F3056" w:rsidRPr="00A93EB1">
        <w:t>1</w:t>
      </w:r>
      <w:r w:rsidR="00170C3D" w:rsidRPr="00A93EB1">
        <w:t xml:space="preserve"> </w:t>
      </w:r>
      <w:r w:rsidR="005F3056" w:rsidRPr="00A93EB1">
        <w:t xml:space="preserve">grudnia </w:t>
      </w:r>
      <w:r w:rsidR="00F02CF5" w:rsidRPr="00A93EB1">
        <w:t>20</w:t>
      </w:r>
      <w:r w:rsidR="007D49A3" w:rsidRPr="00A93EB1">
        <w:t>1</w:t>
      </w:r>
      <w:r w:rsidR="00050941" w:rsidRPr="00A93EB1">
        <w:t>4r</w:t>
      </w:r>
      <w:r w:rsidRPr="00A93EB1">
        <w:t xml:space="preserve">. nie występują </w:t>
      </w:r>
      <w:r w:rsidR="00170C3D" w:rsidRPr="00A93EB1">
        <w:t xml:space="preserve">wymagalne </w:t>
      </w:r>
      <w:r w:rsidRPr="00A93EB1">
        <w:t>należności</w:t>
      </w:r>
      <w:r w:rsidR="009F1FCB" w:rsidRPr="00A93EB1">
        <w:t xml:space="preserve"> i zobowiązania</w:t>
      </w:r>
      <w:r w:rsidR="00AF382B" w:rsidRPr="00A93EB1">
        <w:t xml:space="preserve">. </w:t>
      </w:r>
    </w:p>
    <w:p w:rsidR="005F3056" w:rsidRPr="00EB4ACC" w:rsidRDefault="00EB4ACC" w:rsidP="00DA0224">
      <w:pPr>
        <w:spacing w:line="360" w:lineRule="auto"/>
        <w:jc w:val="both"/>
      </w:pPr>
      <w:r>
        <w:t xml:space="preserve">                                                                  </w:t>
      </w:r>
      <w:r w:rsidRPr="00EB4ACC">
        <w:t>Kierownik Gminnej Biblioteki Publicznej w Wiskitkach</w:t>
      </w:r>
    </w:p>
    <w:p w:rsidR="00EB4ACC" w:rsidRPr="00EB4ACC" w:rsidRDefault="00EB4ACC" w:rsidP="00DA0224">
      <w:pPr>
        <w:spacing w:line="360" w:lineRule="auto"/>
        <w:jc w:val="both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 w:rsidRPr="00EB4ACC">
        <w:t>Anna Smolarek</w:t>
      </w:r>
    </w:p>
    <w:sectPr w:rsidR="00EB4ACC" w:rsidRPr="00EB4ACC" w:rsidSect="00D339D9">
      <w:pgSz w:w="11906" w:h="16838"/>
      <w:pgMar w:top="720" w:right="127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156"/>
    <w:multiLevelType w:val="hybridMultilevel"/>
    <w:tmpl w:val="216EFE7E"/>
    <w:lvl w:ilvl="0" w:tplc="30B289C6">
      <w:start w:val="1"/>
      <w:numFmt w:val="bullet"/>
      <w:lvlText w:val="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39"/>
    <w:rsid w:val="00006461"/>
    <w:rsid w:val="0001781B"/>
    <w:rsid w:val="000412C8"/>
    <w:rsid w:val="00050941"/>
    <w:rsid w:val="00052F06"/>
    <w:rsid w:val="000876A7"/>
    <w:rsid w:val="000C16D2"/>
    <w:rsid w:val="000D62C9"/>
    <w:rsid w:val="000E5008"/>
    <w:rsid w:val="000F10A2"/>
    <w:rsid w:val="001047B5"/>
    <w:rsid w:val="00106B9D"/>
    <w:rsid w:val="00115425"/>
    <w:rsid w:val="00124B10"/>
    <w:rsid w:val="00124C77"/>
    <w:rsid w:val="00126025"/>
    <w:rsid w:val="001633E9"/>
    <w:rsid w:val="001709B1"/>
    <w:rsid w:val="00170C3D"/>
    <w:rsid w:val="00195BA6"/>
    <w:rsid w:val="00197C3A"/>
    <w:rsid w:val="001B2198"/>
    <w:rsid w:val="001B6E8A"/>
    <w:rsid w:val="002066A4"/>
    <w:rsid w:val="00212157"/>
    <w:rsid w:val="002651E7"/>
    <w:rsid w:val="002B0744"/>
    <w:rsid w:val="002B472B"/>
    <w:rsid w:val="002C2BF1"/>
    <w:rsid w:val="002E0C2C"/>
    <w:rsid w:val="002F5A9B"/>
    <w:rsid w:val="0030376E"/>
    <w:rsid w:val="0031554D"/>
    <w:rsid w:val="00333C56"/>
    <w:rsid w:val="003712FF"/>
    <w:rsid w:val="003D039C"/>
    <w:rsid w:val="003F001E"/>
    <w:rsid w:val="003F25DD"/>
    <w:rsid w:val="00423FBD"/>
    <w:rsid w:val="004C1B62"/>
    <w:rsid w:val="004E0157"/>
    <w:rsid w:val="004E317F"/>
    <w:rsid w:val="00504E66"/>
    <w:rsid w:val="005171D5"/>
    <w:rsid w:val="00522DD2"/>
    <w:rsid w:val="005264E2"/>
    <w:rsid w:val="00531999"/>
    <w:rsid w:val="005D2141"/>
    <w:rsid w:val="005F3056"/>
    <w:rsid w:val="005F5568"/>
    <w:rsid w:val="00600D71"/>
    <w:rsid w:val="006702CF"/>
    <w:rsid w:val="00682836"/>
    <w:rsid w:val="006832C6"/>
    <w:rsid w:val="006870CA"/>
    <w:rsid w:val="006A38E8"/>
    <w:rsid w:val="006A5A59"/>
    <w:rsid w:val="006C32A3"/>
    <w:rsid w:val="006C35EC"/>
    <w:rsid w:val="006E5AE6"/>
    <w:rsid w:val="00714907"/>
    <w:rsid w:val="00730591"/>
    <w:rsid w:val="00743AE3"/>
    <w:rsid w:val="007469F9"/>
    <w:rsid w:val="007471FA"/>
    <w:rsid w:val="007752CE"/>
    <w:rsid w:val="007A2062"/>
    <w:rsid w:val="007B177A"/>
    <w:rsid w:val="007B25F2"/>
    <w:rsid w:val="007D49A3"/>
    <w:rsid w:val="007F5766"/>
    <w:rsid w:val="008002C8"/>
    <w:rsid w:val="00840A00"/>
    <w:rsid w:val="00842233"/>
    <w:rsid w:val="00842BD7"/>
    <w:rsid w:val="00864DBF"/>
    <w:rsid w:val="0087123F"/>
    <w:rsid w:val="00871903"/>
    <w:rsid w:val="008763C6"/>
    <w:rsid w:val="0087695A"/>
    <w:rsid w:val="00876E1A"/>
    <w:rsid w:val="008A246D"/>
    <w:rsid w:val="008B246F"/>
    <w:rsid w:val="008D1B0B"/>
    <w:rsid w:val="008F2239"/>
    <w:rsid w:val="00925200"/>
    <w:rsid w:val="009C00FE"/>
    <w:rsid w:val="009E53B5"/>
    <w:rsid w:val="009F1FCB"/>
    <w:rsid w:val="00A56C8E"/>
    <w:rsid w:val="00A62EC3"/>
    <w:rsid w:val="00A761E2"/>
    <w:rsid w:val="00A7682B"/>
    <w:rsid w:val="00A90216"/>
    <w:rsid w:val="00A93EB1"/>
    <w:rsid w:val="00AB25C6"/>
    <w:rsid w:val="00AE4A7B"/>
    <w:rsid w:val="00AF382B"/>
    <w:rsid w:val="00AF40EC"/>
    <w:rsid w:val="00B014EF"/>
    <w:rsid w:val="00B42C39"/>
    <w:rsid w:val="00B448A9"/>
    <w:rsid w:val="00B5199C"/>
    <w:rsid w:val="00BA00BB"/>
    <w:rsid w:val="00BA1B53"/>
    <w:rsid w:val="00BB7A1D"/>
    <w:rsid w:val="00BC5B2A"/>
    <w:rsid w:val="00BD78DF"/>
    <w:rsid w:val="00C16642"/>
    <w:rsid w:val="00C33B3A"/>
    <w:rsid w:val="00C412E2"/>
    <w:rsid w:val="00C45B12"/>
    <w:rsid w:val="00C54CCB"/>
    <w:rsid w:val="00CB27FF"/>
    <w:rsid w:val="00CC349B"/>
    <w:rsid w:val="00D339D9"/>
    <w:rsid w:val="00D94E16"/>
    <w:rsid w:val="00DA0224"/>
    <w:rsid w:val="00DA51AA"/>
    <w:rsid w:val="00DD4013"/>
    <w:rsid w:val="00DE0798"/>
    <w:rsid w:val="00E36F51"/>
    <w:rsid w:val="00E408A6"/>
    <w:rsid w:val="00EA731A"/>
    <w:rsid w:val="00EB4ACC"/>
    <w:rsid w:val="00ED5C8A"/>
    <w:rsid w:val="00EE4D12"/>
    <w:rsid w:val="00F02CF5"/>
    <w:rsid w:val="00F05E58"/>
    <w:rsid w:val="00F42FA2"/>
    <w:rsid w:val="00F519FA"/>
    <w:rsid w:val="00F93D49"/>
    <w:rsid w:val="00FC1203"/>
    <w:rsid w:val="00FC2EDD"/>
    <w:rsid w:val="00FC4D9E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D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A022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D401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D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D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A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Wiskitki, 06 lipca 2008r</vt:lpstr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Wiskitki, 06 lipca 2008r</dc:title>
  <dc:creator>GOPS</dc:creator>
  <cp:lastModifiedBy>Danuta Taras</cp:lastModifiedBy>
  <cp:revision>8</cp:revision>
  <cp:lastPrinted>2015-03-31T06:34:00Z</cp:lastPrinted>
  <dcterms:created xsi:type="dcterms:W3CDTF">2015-03-24T15:54:00Z</dcterms:created>
  <dcterms:modified xsi:type="dcterms:W3CDTF">2015-05-11T10:51:00Z</dcterms:modified>
</cp:coreProperties>
</file>