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E4B4" w14:textId="514D90A4" w:rsidR="002A06FF" w:rsidRPr="003250DB" w:rsidRDefault="008725C8" w:rsidP="007C70C2">
      <w:pPr>
        <w:jc w:val="both"/>
        <w:rPr>
          <w:sz w:val="16"/>
        </w:rPr>
      </w:pPr>
      <w:r>
        <w:rPr>
          <w:sz w:val="16"/>
        </w:rPr>
        <w:t xml:space="preserve"> </w:t>
      </w:r>
    </w:p>
    <w:p w14:paraId="35509C37" w14:textId="638886FA" w:rsidR="002A06FF" w:rsidRDefault="00343989" w:rsidP="007C70C2">
      <w:pPr>
        <w:jc w:val="right"/>
      </w:pPr>
      <w:r w:rsidRPr="003250DB">
        <w:t>Wiskitki</w:t>
      </w:r>
      <w:r w:rsidR="00F53618" w:rsidRPr="003250DB">
        <w:t>, dn.</w:t>
      </w:r>
      <w:r w:rsidR="00113D83">
        <w:t xml:space="preserve"> </w:t>
      </w:r>
      <w:r w:rsidR="008A31B7">
        <w:t>08.09.2020</w:t>
      </w:r>
      <w:r w:rsidR="005218F6">
        <w:t xml:space="preserve"> </w:t>
      </w:r>
      <w:r w:rsidR="00113D83">
        <w:t>r.</w:t>
      </w:r>
    </w:p>
    <w:p w14:paraId="483825A9" w14:textId="67D3497B" w:rsidR="009812CE" w:rsidRPr="009812CE" w:rsidRDefault="009812CE" w:rsidP="007C70C2">
      <w:pPr>
        <w:jc w:val="right"/>
        <w:rPr>
          <w:color w:val="FF0000"/>
        </w:rPr>
      </w:pPr>
      <w:r w:rsidRPr="009812CE">
        <w:rPr>
          <w:color w:val="FF0000"/>
        </w:rPr>
        <w:t>Aktualizacja: 10.09.2020 r</w:t>
      </w:r>
    </w:p>
    <w:p w14:paraId="3854412D" w14:textId="77777777" w:rsidR="007C70C2" w:rsidRDefault="007C70C2" w:rsidP="007C70C2">
      <w:pPr>
        <w:spacing w:line="360" w:lineRule="auto"/>
        <w:jc w:val="both"/>
        <w:rPr>
          <w:szCs w:val="24"/>
        </w:rPr>
      </w:pPr>
    </w:p>
    <w:p w14:paraId="2FE69DBD" w14:textId="77777777" w:rsidR="005218F6" w:rsidRDefault="005218F6" w:rsidP="007C70C2">
      <w:pPr>
        <w:spacing w:line="360" w:lineRule="auto"/>
        <w:jc w:val="both"/>
        <w:rPr>
          <w:szCs w:val="24"/>
        </w:rPr>
      </w:pPr>
    </w:p>
    <w:p w14:paraId="3D3E271D" w14:textId="77777777" w:rsidR="005218F6" w:rsidRDefault="005218F6" w:rsidP="007C70C2">
      <w:pPr>
        <w:spacing w:line="360" w:lineRule="auto"/>
        <w:jc w:val="both"/>
        <w:rPr>
          <w:szCs w:val="24"/>
        </w:rPr>
      </w:pPr>
    </w:p>
    <w:p w14:paraId="1194AA3D" w14:textId="77777777" w:rsidR="0043731E" w:rsidRDefault="0043731E" w:rsidP="007C70C2">
      <w:pPr>
        <w:spacing w:line="360" w:lineRule="auto"/>
        <w:jc w:val="both"/>
        <w:rPr>
          <w:szCs w:val="24"/>
        </w:rPr>
      </w:pPr>
    </w:p>
    <w:p w14:paraId="13552CF3" w14:textId="25268D1E" w:rsidR="007C70C2" w:rsidRPr="00B06CCE" w:rsidRDefault="00497603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D630A7">
        <w:rPr>
          <w:szCs w:val="24"/>
        </w:rPr>
        <w:t>Z</w:t>
      </w:r>
      <w:r w:rsidR="007C22EA">
        <w:rPr>
          <w:szCs w:val="24"/>
        </w:rPr>
        <w:t>RG</w:t>
      </w:r>
      <w:r w:rsidR="00D630A7">
        <w:rPr>
          <w:szCs w:val="24"/>
        </w:rPr>
        <w:t>.273.</w:t>
      </w:r>
      <w:r w:rsidR="008725C8">
        <w:rPr>
          <w:szCs w:val="24"/>
        </w:rPr>
        <w:t>26</w:t>
      </w:r>
      <w:r w:rsidR="00D630A7">
        <w:rPr>
          <w:szCs w:val="24"/>
        </w:rPr>
        <w:t>.20</w:t>
      </w:r>
      <w:r w:rsidR="005218F6">
        <w:rPr>
          <w:szCs w:val="24"/>
        </w:rPr>
        <w:t>20</w:t>
      </w:r>
    </w:p>
    <w:p w14:paraId="5161049E" w14:textId="77777777" w:rsidR="007C22EA" w:rsidRPr="003250DB" w:rsidRDefault="007C22EA" w:rsidP="007C70C2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14:paraId="4B12EBA3" w14:textId="77777777" w:rsidR="005218F6" w:rsidRDefault="005218F6" w:rsidP="007C70C2">
      <w:pPr>
        <w:spacing w:line="360" w:lineRule="auto"/>
        <w:jc w:val="center"/>
        <w:rPr>
          <w:b/>
          <w:bCs/>
          <w:iCs/>
          <w:sz w:val="36"/>
          <w:szCs w:val="28"/>
        </w:rPr>
      </w:pPr>
    </w:p>
    <w:p w14:paraId="0F53ACD2" w14:textId="77777777" w:rsidR="0043731E" w:rsidRDefault="0043731E" w:rsidP="007C70C2">
      <w:pPr>
        <w:spacing w:line="360" w:lineRule="auto"/>
        <w:jc w:val="center"/>
        <w:rPr>
          <w:b/>
          <w:bCs/>
          <w:iCs/>
          <w:sz w:val="36"/>
          <w:szCs w:val="28"/>
        </w:rPr>
      </w:pPr>
    </w:p>
    <w:p w14:paraId="1819B2C8" w14:textId="77777777" w:rsidR="0043731E" w:rsidRDefault="0043731E" w:rsidP="007C70C2">
      <w:pPr>
        <w:spacing w:line="360" w:lineRule="auto"/>
        <w:jc w:val="center"/>
        <w:rPr>
          <w:b/>
          <w:bCs/>
          <w:iCs/>
          <w:sz w:val="36"/>
          <w:szCs w:val="28"/>
        </w:rPr>
      </w:pPr>
    </w:p>
    <w:p w14:paraId="146F5A01" w14:textId="77777777" w:rsidR="005218F6" w:rsidRDefault="005218F6" w:rsidP="007C70C2">
      <w:pPr>
        <w:spacing w:line="360" w:lineRule="auto"/>
        <w:jc w:val="center"/>
        <w:rPr>
          <w:b/>
          <w:bCs/>
          <w:iCs/>
          <w:sz w:val="36"/>
          <w:szCs w:val="28"/>
        </w:rPr>
      </w:pPr>
    </w:p>
    <w:p w14:paraId="6240A0B4" w14:textId="77777777" w:rsidR="0043731E" w:rsidRDefault="0043731E" w:rsidP="007C70C2">
      <w:pPr>
        <w:spacing w:line="360" w:lineRule="auto"/>
        <w:jc w:val="center"/>
        <w:rPr>
          <w:b/>
          <w:bCs/>
          <w:iCs/>
          <w:sz w:val="36"/>
          <w:szCs w:val="28"/>
        </w:rPr>
      </w:pPr>
    </w:p>
    <w:p w14:paraId="20EA7D4A" w14:textId="77777777" w:rsidR="00C37057" w:rsidRPr="003250DB" w:rsidRDefault="005546C1" w:rsidP="007C70C2">
      <w:pPr>
        <w:spacing w:line="360" w:lineRule="auto"/>
        <w:jc w:val="center"/>
        <w:rPr>
          <w:b/>
          <w:bCs/>
          <w:iCs/>
          <w:sz w:val="36"/>
          <w:szCs w:val="28"/>
        </w:rPr>
      </w:pPr>
      <w:r w:rsidRPr="003250DB">
        <w:rPr>
          <w:b/>
          <w:bCs/>
          <w:iCs/>
          <w:sz w:val="36"/>
          <w:szCs w:val="28"/>
        </w:rPr>
        <w:t>Zapytanie ofertowe</w:t>
      </w:r>
    </w:p>
    <w:p w14:paraId="2B7FE790" w14:textId="72F185AD" w:rsidR="00A454F9" w:rsidRPr="00B06CCE" w:rsidRDefault="007C22EA" w:rsidP="00B06CCE">
      <w:pPr>
        <w:spacing w:line="36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„</w:t>
      </w:r>
      <w:r w:rsidR="008725C8" w:rsidRPr="008725C8">
        <w:rPr>
          <w:b/>
          <w:bCs/>
          <w:iCs/>
          <w:sz w:val="32"/>
          <w:szCs w:val="28"/>
        </w:rPr>
        <w:t>Przeprowadzenie okresowej rocznej kontroli budynków/obiektów budowlanych</w:t>
      </w:r>
      <w:r>
        <w:rPr>
          <w:b/>
          <w:bCs/>
          <w:iCs/>
          <w:sz w:val="32"/>
          <w:szCs w:val="28"/>
        </w:rPr>
        <w:t>”</w:t>
      </w:r>
    </w:p>
    <w:p w14:paraId="11FB0D73" w14:textId="77777777" w:rsidR="007C22EA" w:rsidRDefault="007C22EA" w:rsidP="007C70C2">
      <w:pPr>
        <w:spacing w:line="360" w:lineRule="auto"/>
        <w:ind w:firstLine="708"/>
        <w:jc w:val="both"/>
        <w:rPr>
          <w:szCs w:val="24"/>
        </w:rPr>
      </w:pPr>
    </w:p>
    <w:p w14:paraId="0EDCA35F" w14:textId="77777777" w:rsidR="005218F6" w:rsidRDefault="005218F6" w:rsidP="007C70C2">
      <w:pPr>
        <w:spacing w:line="360" w:lineRule="auto"/>
        <w:ind w:firstLine="708"/>
        <w:jc w:val="both"/>
        <w:rPr>
          <w:szCs w:val="24"/>
        </w:rPr>
      </w:pPr>
    </w:p>
    <w:p w14:paraId="2CEC68DE" w14:textId="77777777" w:rsidR="0043731E" w:rsidRDefault="0043731E" w:rsidP="007C70C2">
      <w:pPr>
        <w:spacing w:line="360" w:lineRule="auto"/>
        <w:ind w:firstLine="708"/>
        <w:jc w:val="both"/>
        <w:rPr>
          <w:szCs w:val="24"/>
        </w:rPr>
      </w:pPr>
    </w:p>
    <w:p w14:paraId="64620117" w14:textId="77777777" w:rsidR="0043731E" w:rsidRDefault="0043731E" w:rsidP="007C70C2">
      <w:pPr>
        <w:spacing w:line="360" w:lineRule="auto"/>
        <w:ind w:firstLine="708"/>
        <w:jc w:val="both"/>
        <w:rPr>
          <w:szCs w:val="24"/>
        </w:rPr>
      </w:pPr>
    </w:p>
    <w:p w14:paraId="1ED0B82F" w14:textId="77777777" w:rsidR="0043731E" w:rsidRDefault="0043731E" w:rsidP="007C70C2">
      <w:pPr>
        <w:spacing w:line="360" w:lineRule="auto"/>
        <w:ind w:firstLine="708"/>
        <w:jc w:val="both"/>
        <w:rPr>
          <w:szCs w:val="24"/>
        </w:rPr>
      </w:pPr>
    </w:p>
    <w:p w14:paraId="047FC7B2" w14:textId="77777777" w:rsidR="0043731E" w:rsidRDefault="0043731E" w:rsidP="007C70C2">
      <w:pPr>
        <w:spacing w:line="360" w:lineRule="auto"/>
        <w:ind w:firstLine="708"/>
        <w:jc w:val="both"/>
        <w:rPr>
          <w:szCs w:val="24"/>
        </w:rPr>
      </w:pPr>
    </w:p>
    <w:p w14:paraId="351CB03C" w14:textId="77777777" w:rsidR="0043731E" w:rsidRDefault="0043731E" w:rsidP="007C70C2">
      <w:pPr>
        <w:spacing w:line="360" w:lineRule="auto"/>
        <w:ind w:firstLine="708"/>
        <w:jc w:val="both"/>
        <w:rPr>
          <w:szCs w:val="24"/>
        </w:rPr>
      </w:pPr>
    </w:p>
    <w:p w14:paraId="28A1CCF5" w14:textId="77777777" w:rsidR="0043731E" w:rsidRDefault="0043731E" w:rsidP="007C70C2">
      <w:pPr>
        <w:spacing w:line="360" w:lineRule="auto"/>
        <w:ind w:firstLine="708"/>
        <w:jc w:val="both"/>
        <w:rPr>
          <w:szCs w:val="24"/>
        </w:rPr>
      </w:pPr>
    </w:p>
    <w:p w14:paraId="4174202B" w14:textId="77777777" w:rsidR="005218F6" w:rsidRDefault="005218F6" w:rsidP="007C70C2">
      <w:pPr>
        <w:spacing w:line="360" w:lineRule="auto"/>
        <w:ind w:firstLine="708"/>
        <w:jc w:val="both"/>
        <w:rPr>
          <w:szCs w:val="24"/>
        </w:rPr>
      </w:pPr>
    </w:p>
    <w:p w14:paraId="1F02F55A" w14:textId="77777777" w:rsidR="005218F6" w:rsidRDefault="005218F6" w:rsidP="007C70C2">
      <w:pPr>
        <w:spacing w:line="360" w:lineRule="auto"/>
        <w:ind w:firstLine="708"/>
        <w:jc w:val="both"/>
        <w:rPr>
          <w:szCs w:val="24"/>
        </w:rPr>
      </w:pPr>
    </w:p>
    <w:p w14:paraId="65EC299C" w14:textId="2E81F149" w:rsidR="00F53618" w:rsidRDefault="00F610B6" w:rsidP="007C70C2">
      <w:pPr>
        <w:spacing w:line="360" w:lineRule="auto"/>
        <w:ind w:firstLine="708"/>
        <w:jc w:val="both"/>
        <w:rPr>
          <w:szCs w:val="24"/>
        </w:rPr>
      </w:pPr>
      <w:r w:rsidRPr="003250DB">
        <w:rPr>
          <w:szCs w:val="24"/>
        </w:rPr>
        <w:t>Wójt Gminy Wiskitki</w:t>
      </w:r>
      <w:r w:rsidR="002A06FF" w:rsidRPr="003250DB">
        <w:rPr>
          <w:szCs w:val="24"/>
        </w:rPr>
        <w:t xml:space="preserve"> </w:t>
      </w:r>
      <w:r w:rsidR="000D376C" w:rsidRPr="003250DB">
        <w:rPr>
          <w:szCs w:val="24"/>
        </w:rPr>
        <w:t>ogłasza zapytanie ofertowe</w:t>
      </w:r>
      <w:r w:rsidR="002A06FF" w:rsidRPr="003250DB">
        <w:rPr>
          <w:szCs w:val="24"/>
        </w:rPr>
        <w:t xml:space="preserve"> </w:t>
      </w:r>
      <w:r w:rsidR="008725C8">
        <w:rPr>
          <w:szCs w:val="24"/>
        </w:rPr>
        <w:t>p</w:t>
      </w:r>
      <w:r w:rsidR="008725C8" w:rsidRPr="008725C8">
        <w:rPr>
          <w:szCs w:val="24"/>
        </w:rPr>
        <w:t>rzeprowadzenie okresowej rocznej kontroli budynków/obiektów budowlanych</w:t>
      </w:r>
      <w:r w:rsidR="001D6883">
        <w:rPr>
          <w:szCs w:val="24"/>
        </w:rPr>
        <w:t>. Postępowan</w:t>
      </w:r>
      <w:r w:rsidR="00497603">
        <w:rPr>
          <w:szCs w:val="24"/>
        </w:rPr>
        <w:t xml:space="preserve">ie nie </w:t>
      </w:r>
      <w:r w:rsidR="00E23059">
        <w:rPr>
          <w:szCs w:val="24"/>
        </w:rPr>
        <w:t>podlega przepisom ustawy</w:t>
      </w:r>
      <w:r w:rsidR="007C551A">
        <w:rPr>
          <w:szCs w:val="24"/>
        </w:rPr>
        <w:br/>
      </w:r>
      <w:r w:rsidR="001D6883">
        <w:rPr>
          <w:szCs w:val="24"/>
        </w:rPr>
        <w:t>z dnia 29 stycznia 2004 r.</w:t>
      </w:r>
      <w:r w:rsidR="00497603">
        <w:rPr>
          <w:szCs w:val="24"/>
        </w:rPr>
        <w:t xml:space="preserve"> </w:t>
      </w:r>
      <w:r w:rsidR="001D6883">
        <w:rPr>
          <w:szCs w:val="24"/>
        </w:rPr>
        <w:t>Prawo zamówień publicznych (tekst jedn. Dz. U. z 201</w:t>
      </w:r>
      <w:r w:rsidR="007C551A">
        <w:rPr>
          <w:szCs w:val="24"/>
        </w:rPr>
        <w:t>9</w:t>
      </w:r>
      <w:r w:rsidR="001D6883">
        <w:rPr>
          <w:szCs w:val="24"/>
        </w:rPr>
        <w:t xml:space="preserve"> poz. 1</w:t>
      </w:r>
      <w:r w:rsidR="007C551A">
        <w:rPr>
          <w:szCs w:val="24"/>
        </w:rPr>
        <w:t>843</w:t>
      </w:r>
      <w:r w:rsidR="001D6883">
        <w:rPr>
          <w:szCs w:val="24"/>
        </w:rPr>
        <w:t>) zgodnie z art. 4 pkt 8 tejże ustawy.</w:t>
      </w:r>
    </w:p>
    <w:p w14:paraId="300541D4" w14:textId="77777777" w:rsidR="000F086B" w:rsidRDefault="000F086B" w:rsidP="008725C8">
      <w:pPr>
        <w:spacing w:line="360" w:lineRule="auto"/>
        <w:jc w:val="both"/>
        <w:rPr>
          <w:szCs w:val="24"/>
        </w:rPr>
      </w:pPr>
    </w:p>
    <w:p w14:paraId="6F5B45B4" w14:textId="77777777" w:rsidR="008725C8" w:rsidRDefault="008725C8" w:rsidP="008725C8">
      <w:pPr>
        <w:spacing w:line="360" w:lineRule="auto"/>
        <w:jc w:val="both"/>
        <w:rPr>
          <w:szCs w:val="24"/>
        </w:rPr>
      </w:pPr>
    </w:p>
    <w:p w14:paraId="2DD473A8" w14:textId="56A6E8FA" w:rsidR="002024C9" w:rsidRPr="000F086B" w:rsidRDefault="000F086B" w:rsidP="007C70C2">
      <w:pPr>
        <w:spacing w:line="360" w:lineRule="auto"/>
        <w:jc w:val="both"/>
        <w:rPr>
          <w:b/>
          <w:szCs w:val="24"/>
        </w:rPr>
      </w:pPr>
      <w:r w:rsidRPr="000F086B">
        <w:rPr>
          <w:b/>
          <w:szCs w:val="24"/>
        </w:rPr>
        <w:lastRenderedPageBreak/>
        <w:t>Opis przedmiotu zamówienia</w:t>
      </w:r>
    </w:p>
    <w:p w14:paraId="1819022B" w14:textId="7415EF5C" w:rsidR="00A77603" w:rsidRPr="008725C8" w:rsidRDefault="00497603" w:rsidP="007C22EA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Przedmiotem </w:t>
      </w:r>
      <w:r w:rsidRPr="008725C8">
        <w:rPr>
          <w:szCs w:val="24"/>
        </w:rPr>
        <w:t xml:space="preserve">zamówienia jest </w:t>
      </w:r>
      <w:r w:rsidR="008725C8" w:rsidRPr="008725C8">
        <w:rPr>
          <w:szCs w:val="24"/>
        </w:rPr>
        <w:t>przeprowadzenie okresowej rocznej kontroli budynków/obiektów budowlanych</w:t>
      </w:r>
      <w:r w:rsidR="000E26C3" w:rsidRPr="008725C8">
        <w:rPr>
          <w:szCs w:val="24"/>
        </w:rPr>
        <w:t>.</w:t>
      </w:r>
    </w:p>
    <w:p w14:paraId="40BF11F8" w14:textId="77777777" w:rsidR="00A454F9" w:rsidRPr="003250DB" w:rsidRDefault="00A454F9" w:rsidP="007C70C2">
      <w:pPr>
        <w:spacing w:line="360" w:lineRule="auto"/>
        <w:jc w:val="both"/>
        <w:rPr>
          <w:szCs w:val="24"/>
        </w:rPr>
      </w:pPr>
    </w:p>
    <w:p w14:paraId="7C1C52C7" w14:textId="46521971" w:rsidR="002024C9" w:rsidRPr="007C70C2" w:rsidRDefault="002024C9" w:rsidP="007C70C2">
      <w:pPr>
        <w:spacing w:line="360" w:lineRule="auto"/>
        <w:jc w:val="both"/>
        <w:rPr>
          <w:b/>
          <w:szCs w:val="24"/>
        </w:rPr>
      </w:pPr>
      <w:r w:rsidRPr="002024C9">
        <w:rPr>
          <w:b/>
          <w:szCs w:val="24"/>
        </w:rPr>
        <w:t>Specyfi</w:t>
      </w:r>
      <w:r w:rsidR="0095726A">
        <w:rPr>
          <w:b/>
          <w:szCs w:val="24"/>
        </w:rPr>
        <w:t>kacja</w:t>
      </w:r>
      <w:r w:rsidRPr="002024C9">
        <w:rPr>
          <w:b/>
          <w:szCs w:val="24"/>
        </w:rPr>
        <w:t xml:space="preserve"> przedmiotu zamówienia</w:t>
      </w:r>
    </w:p>
    <w:p w14:paraId="2AC9509F" w14:textId="77777777" w:rsidR="008725C8" w:rsidRPr="008725C8" w:rsidRDefault="008725C8" w:rsidP="008725C8">
      <w:pPr>
        <w:spacing w:line="360" w:lineRule="auto"/>
        <w:jc w:val="both"/>
        <w:rPr>
          <w:szCs w:val="24"/>
        </w:rPr>
      </w:pPr>
      <w:r w:rsidRPr="008725C8">
        <w:rPr>
          <w:szCs w:val="24"/>
        </w:rPr>
        <w:t>Zakres usługi obejmuje:</w:t>
      </w:r>
    </w:p>
    <w:p w14:paraId="0982962E" w14:textId="77777777" w:rsidR="008725C8" w:rsidRDefault="008725C8" w:rsidP="008725C8">
      <w:pPr>
        <w:pStyle w:val="Akapitzlist"/>
        <w:numPr>
          <w:ilvl w:val="0"/>
          <w:numId w:val="24"/>
        </w:numPr>
        <w:spacing w:line="360" w:lineRule="auto"/>
        <w:jc w:val="both"/>
        <w:rPr>
          <w:szCs w:val="24"/>
        </w:rPr>
      </w:pPr>
      <w:r w:rsidRPr="008725C8">
        <w:rPr>
          <w:szCs w:val="24"/>
        </w:rPr>
        <w:t>przeprowadzenie kontroli okresowej rocznej, o której mowa w art. 62 ust. 1 pkt</w:t>
      </w:r>
      <w:r>
        <w:rPr>
          <w:szCs w:val="24"/>
        </w:rPr>
        <w:t xml:space="preserve"> </w:t>
      </w:r>
      <w:r w:rsidRPr="008725C8">
        <w:rPr>
          <w:szCs w:val="24"/>
        </w:rPr>
        <w:t>1 ustawy z dnia 7 l</w:t>
      </w:r>
      <w:r>
        <w:rPr>
          <w:szCs w:val="24"/>
        </w:rPr>
        <w:t>ipca 1994 r – Prawo budowlane (</w:t>
      </w:r>
      <w:r w:rsidRPr="008725C8">
        <w:rPr>
          <w:szCs w:val="24"/>
        </w:rPr>
        <w:t>Dz. U. z 2019 poz. 1186 ze zm.) , który obejmuje</w:t>
      </w:r>
      <w:r>
        <w:rPr>
          <w:szCs w:val="24"/>
        </w:rPr>
        <w:t xml:space="preserve"> sprawdzenie stanu technicznego</w:t>
      </w:r>
      <w:r w:rsidRPr="008725C8">
        <w:rPr>
          <w:szCs w:val="24"/>
        </w:rPr>
        <w:t>:</w:t>
      </w:r>
    </w:p>
    <w:p w14:paraId="34B022A3" w14:textId="77777777" w:rsidR="008725C8" w:rsidRDefault="008725C8" w:rsidP="008725C8">
      <w:pPr>
        <w:pStyle w:val="Akapitzlist"/>
        <w:numPr>
          <w:ilvl w:val="1"/>
          <w:numId w:val="24"/>
        </w:numPr>
        <w:spacing w:line="360" w:lineRule="auto"/>
        <w:jc w:val="both"/>
        <w:rPr>
          <w:szCs w:val="24"/>
        </w:rPr>
      </w:pPr>
      <w:r w:rsidRPr="008725C8">
        <w:rPr>
          <w:szCs w:val="24"/>
        </w:rPr>
        <w:t>elementów budynku/obiektu, budowli i instalacji narażonych na szkodliwe wpływy atmosferyczne i niszczące działania czynników występujących podczas użytkowania obiektu</w:t>
      </w:r>
    </w:p>
    <w:p w14:paraId="74564C7F" w14:textId="77777777" w:rsidR="008725C8" w:rsidRDefault="008725C8" w:rsidP="008725C8">
      <w:pPr>
        <w:pStyle w:val="Akapitzlist"/>
        <w:numPr>
          <w:ilvl w:val="1"/>
          <w:numId w:val="24"/>
        </w:numPr>
        <w:spacing w:line="360" w:lineRule="auto"/>
        <w:jc w:val="both"/>
        <w:rPr>
          <w:szCs w:val="24"/>
        </w:rPr>
      </w:pPr>
      <w:r w:rsidRPr="008725C8">
        <w:rPr>
          <w:szCs w:val="24"/>
        </w:rPr>
        <w:t>instalacji i urządzeń służących ochronie środowiska</w:t>
      </w:r>
    </w:p>
    <w:p w14:paraId="5C5D2B46" w14:textId="77777777" w:rsidR="008725C8" w:rsidRDefault="008725C8" w:rsidP="008725C8">
      <w:pPr>
        <w:pStyle w:val="Akapitzlist"/>
        <w:numPr>
          <w:ilvl w:val="1"/>
          <w:numId w:val="24"/>
        </w:numPr>
        <w:spacing w:line="360" w:lineRule="auto"/>
        <w:jc w:val="both"/>
        <w:rPr>
          <w:szCs w:val="24"/>
        </w:rPr>
      </w:pPr>
      <w:r w:rsidRPr="008725C8">
        <w:rPr>
          <w:szCs w:val="24"/>
        </w:rPr>
        <w:t>instalacji gazowych oraz przewodów kominowych</w:t>
      </w:r>
      <w:r>
        <w:rPr>
          <w:szCs w:val="24"/>
        </w:rPr>
        <w:t xml:space="preserve"> (</w:t>
      </w:r>
      <w:r w:rsidRPr="008725C8">
        <w:rPr>
          <w:szCs w:val="24"/>
        </w:rPr>
        <w:t>dymowych, spalinowych i wentylacyjnych)</w:t>
      </w:r>
    </w:p>
    <w:p w14:paraId="46FF6927" w14:textId="660CED78" w:rsidR="0043731E" w:rsidRDefault="008725C8" w:rsidP="008725C8">
      <w:pPr>
        <w:pStyle w:val="Akapitzlist"/>
        <w:numPr>
          <w:ilvl w:val="0"/>
          <w:numId w:val="24"/>
        </w:numPr>
        <w:spacing w:line="360" w:lineRule="auto"/>
        <w:jc w:val="both"/>
        <w:rPr>
          <w:szCs w:val="24"/>
        </w:rPr>
      </w:pPr>
      <w:r w:rsidRPr="008725C8">
        <w:rPr>
          <w:szCs w:val="24"/>
        </w:rPr>
        <w:t>wykonanie protokołów z przeprowadzonych kontroli rocznej</w:t>
      </w:r>
      <w:r w:rsidRPr="009812CE">
        <w:rPr>
          <w:strike/>
          <w:color w:val="FF0000"/>
          <w:szCs w:val="24"/>
        </w:rPr>
        <w:t xml:space="preserve"> i pięcioletniej</w:t>
      </w:r>
      <w:r w:rsidR="00454E2D">
        <w:rPr>
          <w:szCs w:val="24"/>
        </w:rPr>
        <w:t xml:space="preserve"> – każdy w dwóch egzemplarzach</w:t>
      </w:r>
      <w:r>
        <w:rPr>
          <w:szCs w:val="24"/>
        </w:rPr>
        <w:t>.</w:t>
      </w:r>
    </w:p>
    <w:p w14:paraId="287334B9" w14:textId="77777777" w:rsidR="008725C8" w:rsidRDefault="008725C8" w:rsidP="008725C8">
      <w:pPr>
        <w:spacing w:line="360" w:lineRule="auto"/>
        <w:jc w:val="both"/>
        <w:rPr>
          <w:szCs w:val="24"/>
        </w:rPr>
      </w:pPr>
    </w:p>
    <w:p w14:paraId="7E238DD2" w14:textId="20318B32" w:rsidR="008725C8" w:rsidRDefault="008725C8" w:rsidP="008725C8">
      <w:pPr>
        <w:spacing w:line="360" w:lineRule="auto"/>
        <w:jc w:val="both"/>
        <w:rPr>
          <w:szCs w:val="24"/>
        </w:rPr>
      </w:pPr>
      <w:r>
        <w:rPr>
          <w:szCs w:val="24"/>
        </w:rPr>
        <w:t>Wymaga się</w:t>
      </w:r>
      <w:r w:rsidRPr="008725C8">
        <w:rPr>
          <w:szCs w:val="24"/>
        </w:rPr>
        <w:t>,</w:t>
      </w:r>
      <w:r>
        <w:rPr>
          <w:szCs w:val="24"/>
        </w:rPr>
        <w:t xml:space="preserve"> </w:t>
      </w:r>
      <w:r w:rsidRPr="008725C8">
        <w:rPr>
          <w:szCs w:val="24"/>
        </w:rPr>
        <w:t>aby Wykonawca powiadomił najemców/użytkowników budynku/obiektu o terminie planowanej kontroli poprzez wywiesze</w:t>
      </w:r>
      <w:r>
        <w:rPr>
          <w:szCs w:val="24"/>
        </w:rPr>
        <w:t>nie w miejscu ogólnodostępnym (na budynku/ obiekcie)</w:t>
      </w:r>
      <w:r w:rsidRPr="008725C8">
        <w:rPr>
          <w:szCs w:val="24"/>
        </w:rPr>
        <w:t xml:space="preserve"> informacji o terminie kontroli, z co najmniej </w:t>
      </w:r>
      <w:bookmarkStart w:id="0" w:name="_GoBack"/>
      <w:bookmarkEnd w:id="0"/>
      <w:r w:rsidRPr="008725C8">
        <w:rPr>
          <w:szCs w:val="24"/>
        </w:rPr>
        <w:t>3 dniowym wyprzed</w:t>
      </w:r>
      <w:r>
        <w:rPr>
          <w:szCs w:val="24"/>
        </w:rPr>
        <w:t>zeniem, a w przypadku budynków/obiektów użytkowych (</w:t>
      </w:r>
      <w:r w:rsidRPr="008725C8">
        <w:rPr>
          <w:szCs w:val="24"/>
        </w:rPr>
        <w:t>np. ośrodki zdrowia) poprzez przekazanie informacji telefonicznie lub mailowo</w:t>
      </w:r>
      <w:r>
        <w:rPr>
          <w:szCs w:val="24"/>
        </w:rPr>
        <w:t>.</w:t>
      </w:r>
    </w:p>
    <w:p w14:paraId="35EFEC4D" w14:textId="77777777" w:rsidR="008725C8" w:rsidRDefault="008725C8" w:rsidP="008725C8">
      <w:pPr>
        <w:spacing w:line="360" w:lineRule="auto"/>
        <w:jc w:val="both"/>
        <w:rPr>
          <w:szCs w:val="24"/>
        </w:rPr>
      </w:pPr>
    </w:p>
    <w:p w14:paraId="13DB1DA6" w14:textId="77777777" w:rsidR="008725C8" w:rsidRPr="00B96954" w:rsidRDefault="008725C8" w:rsidP="008725C8">
      <w:r w:rsidRPr="00B96954">
        <w:t>Wykaz budynków/obiektów podlegających okresowej kontroli budowlanej.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276"/>
        <w:gridCol w:w="1276"/>
        <w:gridCol w:w="2409"/>
      </w:tblGrid>
      <w:tr w:rsidR="008725C8" w:rsidRPr="008725C8" w14:paraId="59773E9B" w14:textId="77777777" w:rsidTr="008725C8">
        <w:trPr>
          <w:trHeight w:val="664"/>
        </w:trPr>
        <w:tc>
          <w:tcPr>
            <w:tcW w:w="567" w:type="dxa"/>
            <w:shd w:val="clear" w:color="auto" w:fill="auto"/>
          </w:tcPr>
          <w:p w14:paraId="580D346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0D9F6D9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rodzaj obiektu</w:t>
            </w:r>
          </w:p>
        </w:tc>
        <w:tc>
          <w:tcPr>
            <w:tcW w:w="1701" w:type="dxa"/>
            <w:shd w:val="clear" w:color="auto" w:fill="auto"/>
          </w:tcPr>
          <w:p w14:paraId="383C197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adres/ oznaczenie nieruchomości </w:t>
            </w:r>
          </w:p>
        </w:tc>
        <w:tc>
          <w:tcPr>
            <w:tcW w:w="1276" w:type="dxa"/>
            <w:shd w:val="clear" w:color="auto" w:fill="auto"/>
          </w:tcPr>
          <w:p w14:paraId="74A9BB6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pow. użytkowa</w:t>
            </w:r>
          </w:p>
          <w:p w14:paraId="2E86473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budynku</w:t>
            </w:r>
          </w:p>
        </w:tc>
        <w:tc>
          <w:tcPr>
            <w:tcW w:w="1276" w:type="dxa"/>
            <w:shd w:val="clear" w:color="auto" w:fill="auto"/>
          </w:tcPr>
          <w:p w14:paraId="7066CDD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ilość kondygnacji</w:t>
            </w:r>
          </w:p>
        </w:tc>
        <w:tc>
          <w:tcPr>
            <w:tcW w:w="2409" w:type="dxa"/>
            <w:shd w:val="clear" w:color="auto" w:fill="auto"/>
          </w:tcPr>
          <w:p w14:paraId="32F3882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dodatkowe informacje</w:t>
            </w:r>
          </w:p>
        </w:tc>
      </w:tr>
      <w:tr w:rsidR="008725C8" w:rsidRPr="008725C8" w14:paraId="26905EC1" w14:textId="77777777" w:rsidTr="008725C8">
        <w:tc>
          <w:tcPr>
            <w:tcW w:w="567" w:type="dxa"/>
            <w:shd w:val="clear" w:color="auto" w:fill="auto"/>
          </w:tcPr>
          <w:p w14:paraId="4EA99C0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5BD3523E" w14:textId="3F4FF50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użyteczności publicznej- administracyjny</w:t>
            </w:r>
            <w:r w:rsidR="00454E2D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506F9F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</w:t>
            </w:r>
            <w:r w:rsidRPr="008725C8">
              <w:rPr>
                <w:sz w:val="20"/>
              </w:rPr>
              <w:br/>
              <w:t>ul. Kościuszki 1/</w:t>
            </w:r>
          </w:p>
          <w:p w14:paraId="07B0C36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dz. nr ew.375</w:t>
            </w:r>
          </w:p>
          <w:p w14:paraId="234579F3" w14:textId="77777777" w:rsidR="008725C8" w:rsidRPr="008725C8" w:rsidRDefault="008725C8" w:rsidP="008725C8">
            <w:pPr>
              <w:rPr>
                <w:sz w:val="20"/>
              </w:rPr>
            </w:pPr>
          </w:p>
          <w:p w14:paraId="3B641AD9" w14:textId="77777777" w:rsidR="008725C8" w:rsidRPr="008725C8" w:rsidRDefault="008725C8" w:rsidP="008725C8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66B9D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1080,51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1F36F9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30D374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przeznaczenie:</w:t>
            </w:r>
          </w:p>
          <w:p w14:paraId="7D0E211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Urząd Gminy</w:t>
            </w:r>
          </w:p>
          <w:p w14:paraId="2219479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- filia Banku </w:t>
            </w:r>
            <w:proofErr w:type="spellStart"/>
            <w:r w:rsidRPr="008725C8">
              <w:rPr>
                <w:sz w:val="20"/>
              </w:rPr>
              <w:t>PeKaO</w:t>
            </w:r>
            <w:proofErr w:type="spellEnd"/>
          </w:p>
          <w:p w14:paraId="3EDBBDE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-centrala telefoniczna</w:t>
            </w:r>
          </w:p>
          <w:p w14:paraId="0F11F9A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lokal użytkowy Gminne Centrum Edukacji</w:t>
            </w:r>
          </w:p>
          <w:p w14:paraId="3FA42DC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lokal użytkowy Gminny Ośrodek Pomocy Społecznej</w:t>
            </w:r>
          </w:p>
          <w:p w14:paraId="187BF8A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budynek gospodarczy</w:t>
            </w:r>
          </w:p>
        </w:tc>
      </w:tr>
      <w:tr w:rsidR="008725C8" w:rsidRPr="008725C8" w14:paraId="402CF573" w14:textId="77777777" w:rsidTr="008725C8">
        <w:tc>
          <w:tcPr>
            <w:tcW w:w="567" w:type="dxa"/>
            <w:shd w:val="clear" w:color="auto" w:fill="auto"/>
          </w:tcPr>
          <w:p w14:paraId="0B8FDA6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14:paraId="28BB1F9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- administracyjny</w:t>
            </w:r>
          </w:p>
        </w:tc>
        <w:tc>
          <w:tcPr>
            <w:tcW w:w="1701" w:type="dxa"/>
            <w:shd w:val="clear" w:color="auto" w:fill="auto"/>
          </w:tcPr>
          <w:p w14:paraId="2DB7290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</w:t>
            </w:r>
          </w:p>
          <w:p w14:paraId="66AE27E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ul. Plac Wolności 35</w:t>
            </w:r>
          </w:p>
        </w:tc>
        <w:tc>
          <w:tcPr>
            <w:tcW w:w="1276" w:type="dxa"/>
            <w:shd w:val="clear" w:color="auto" w:fill="auto"/>
          </w:tcPr>
          <w:p w14:paraId="423E408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ok. 265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93F6DC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1+ poddasze użytkowe</w:t>
            </w:r>
          </w:p>
        </w:tc>
        <w:tc>
          <w:tcPr>
            <w:tcW w:w="2409" w:type="dxa"/>
            <w:shd w:val="clear" w:color="auto" w:fill="auto"/>
          </w:tcPr>
          <w:p w14:paraId="4163AEE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przeznaczenie:</w:t>
            </w:r>
          </w:p>
          <w:p w14:paraId="283AC46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-Posterunek Policji</w:t>
            </w:r>
            <w:r w:rsidRPr="008725C8">
              <w:rPr>
                <w:sz w:val="20"/>
              </w:rPr>
              <w:br/>
              <w:t>- Pracownia Urbanistyczno-Projektowa</w:t>
            </w:r>
          </w:p>
          <w:p w14:paraId="718DFC2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Spółka Wodna</w:t>
            </w:r>
          </w:p>
        </w:tc>
      </w:tr>
      <w:tr w:rsidR="008725C8" w:rsidRPr="008725C8" w14:paraId="42C24394" w14:textId="77777777" w:rsidTr="008725C8">
        <w:tc>
          <w:tcPr>
            <w:tcW w:w="567" w:type="dxa"/>
            <w:shd w:val="clear" w:color="auto" w:fill="auto"/>
          </w:tcPr>
          <w:p w14:paraId="17D1228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D26888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budynek </w:t>
            </w:r>
            <w:r w:rsidRPr="008725C8">
              <w:rPr>
                <w:sz w:val="20"/>
              </w:rPr>
              <w:lastRenderedPageBreak/>
              <w:t xml:space="preserve">użyteczności publicznej- ośrodek zdrowia z lokalami mieszkalnymi </w:t>
            </w:r>
          </w:p>
        </w:tc>
        <w:tc>
          <w:tcPr>
            <w:tcW w:w="1701" w:type="dxa"/>
            <w:shd w:val="clear" w:color="auto" w:fill="auto"/>
          </w:tcPr>
          <w:p w14:paraId="5A4FB98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lastRenderedPageBreak/>
              <w:t xml:space="preserve">Wiskitki ul. Plac </w:t>
            </w:r>
            <w:r w:rsidRPr="008725C8">
              <w:rPr>
                <w:sz w:val="20"/>
              </w:rPr>
              <w:lastRenderedPageBreak/>
              <w:t>Wolności 5</w:t>
            </w:r>
          </w:p>
        </w:tc>
        <w:tc>
          <w:tcPr>
            <w:tcW w:w="1276" w:type="dxa"/>
            <w:shd w:val="clear" w:color="auto" w:fill="auto"/>
          </w:tcPr>
          <w:p w14:paraId="3F8DECE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lastRenderedPageBreak/>
              <w:t>331,98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2C71B5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6B717B6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- 2 lokale użytkowe</w:t>
            </w:r>
          </w:p>
          <w:p w14:paraId="7B97F63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lastRenderedPageBreak/>
              <w:t xml:space="preserve">(NZOZ Medycyna Rodzinna, </w:t>
            </w:r>
          </w:p>
          <w:p w14:paraId="0FCE312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NZOZ </w:t>
            </w:r>
            <w:proofErr w:type="spellStart"/>
            <w:r w:rsidRPr="008725C8">
              <w:rPr>
                <w:sz w:val="20"/>
              </w:rPr>
              <w:t>Periomed</w:t>
            </w:r>
            <w:proofErr w:type="spellEnd"/>
            <w:r w:rsidRPr="008725C8">
              <w:rPr>
                <w:sz w:val="20"/>
              </w:rPr>
              <w:t>)</w:t>
            </w:r>
          </w:p>
          <w:p w14:paraId="744007B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- 3 lokale mieszkalne</w:t>
            </w:r>
          </w:p>
        </w:tc>
      </w:tr>
      <w:tr w:rsidR="008725C8" w:rsidRPr="008725C8" w14:paraId="20D6C066" w14:textId="77777777" w:rsidTr="008725C8">
        <w:tc>
          <w:tcPr>
            <w:tcW w:w="567" w:type="dxa"/>
            <w:shd w:val="clear" w:color="auto" w:fill="auto"/>
          </w:tcPr>
          <w:p w14:paraId="31A74DA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14:paraId="7A5B8F3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użyteczności publicznej-</w:t>
            </w:r>
          </w:p>
          <w:p w14:paraId="2591C84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ośrodek zdrowia+ apteka+ klub seniora</w:t>
            </w:r>
          </w:p>
        </w:tc>
        <w:tc>
          <w:tcPr>
            <w:tcW w:w="1701" w:type="dxa"/>
            <w:shd w:val="clear" w:color="auto" w:fill="auto"/>
          </w:tcPr>
          <w:p w14:paraId="64BD5EE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Guzów ul. Ogińskiego 2</w:t>
            </w:r>
          </w:p>
        </w:tc>
        <w:tc>
          <w:tcPr>
            <w:tcW w:w="1276" w:type="dxa"/>
            <w:shd w:val="clear" w:color="auto" w:fill="auto"/>
          </w:tcPr>
          <w:p w14:paraId="4FEDA6B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558,88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B21B78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078AE2A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- 3 lokale użytkowe </w:t>
            </w:r>
          </w:p>
          <w:p w14:paraId="7626F3D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( NZOZ Medycyna rodzinna – I piętro, </w:t>
            </w:r>
          </w:p>
          <w:p w14:paraId="4F667080" w14:textId="04AA322B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NZOZ </w:t>
            </w:r>
            <w:proofErr w:type="spellStart"/>
            <w:r w:rsidRPr="008725C8">
              <w:rPr>
                <w:sz w:val="20"/>
              </w:rPr>
              <w:t>Neuromedyka</w:t>
            </w:r>
            <w:proofErr w:type="spellEnd"/>
            <w:r w:rsidR="00454E2D">
              <w:rPr>
                <w:sz w:val="20"/>
              </w:rPr>
              <w:t xml:space="preserve"> </w:t>
            </w:r>
            <w:r w:rsidRPr="008725C8">
              <w:rPr>
                <w:sz w:val="20"/>
              </w:rPr>
              <w:t>Apteka – parter,</w:t>
            </w:r>
          </w:p>
          <w:p w14:paraId="27F6CB3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Klub seniora – piwnica)</w:t>
            </w:r>
          </w:p>
        </w:tc>
      </w:tr>
      <w:tr w:rsidR="008725C8" w:rsidRPr="008725C8" w14:paraId="2B389811" w14:textId="77777777" w:rsidTr="008725C8">
        <w:tc>
          <w:tcPr>
            <w:tcW w:w="567" w:type="dxa"/>
            <w:shd w:val="clear" w:color="auto" w:fill="auto"/>
          </w:tcPr>
          <w:p w14:paraId="699FCFB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32F05DF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użyteczności publicznej-</w:t>
            </w:r>
          </w:p>
          <w:p w14:paraId="4A51DFA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ośrodek zdrowia z lokalami mieszkalnymi</w:t>
            </w:r>
          </w:p>
        </w:tc>
        <w:tc>
          <w:tcPr>
            <w:tcW w:w="1701" w:type="dxa"/>
            <w:shd w:val="clear" w:color="auto" w:fill="auto"/>
          </w:tcPr>
          <w:p w14:paraId="41FE5E2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Jesionka ul. Al. Partyzantów 22A</w:t>
            </w:r>
          </w:p>
        </w:tc>
        <w:tc>
          <w:tcPr>
            <w:tcW w:w="1276" w:type="dxa"/>
            <w:shd w:val="clear" w:color="auto" w:fill="auto"/>
          </w:tcPr>
          <w:p w14:paraId="566F503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241,98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76446F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2D03191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- 2 lokale użytkowe</w:t>
            </w:r>
          </w:p>
          <w:p w14:paraId="6AE588E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- 2 lokale mieszkalne</w:t>
            </w:r>
          </w:p>
        </w:tc>
      </w:tr>
      <w:tr w:rsidR="008725C8" w:rsidRPr="008725C8" w14:paraId="59C573C4" w14:textId="77777777" w:rsidTr="008725C8">
        <w:tc>
          <w:tcPr>
            <w:tcW w:w="567" w:type="dxa"/>
            <w:shd w:val="clear" w:color="auto" w:fill="auto"/>
          </w:tcPr>
          <w:p w14:paraId="352E7D1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5382E9E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budynek - sklep </w:t>
            </w:r>
          </w:p>
        </w:tc>
        <w:tc>
          <w:tcPr>
            <w:tcW w:w="1701" w:type="dxa"/>
            <w:shd w:val="clear" w:color="auto" w:fill="auto"/>
          </w:tcPr>
          <w:p w14:paraId="6053FC03" w14:textId="69BA64F9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Guzów ul. Ogińskiego</w:t>
            </w:r>
            <w:r w:rsidR="00454E2D">
              <w:rPr>
                <w:sz w:val="20"/>
              </w:rPr>
              <w:t xml:space="preserve"> </w:t>
            </w:r>
            <w:r w:rsidRPr="008725C8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0F7E8A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ok. 100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1A598F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8EA72C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- 1 lokal użytkowy</w:t>
            </w:r>
          </w:p>
        </w:tc>
      </w:tr>
      <w:tr w:rsidR="008725C8" w:rsidRPr="008725C8" w14:paraId="162EB774" w14:textId="77777777" w:rsidTr="008725C8">
        <w:tc>
          <w:tcPr>
            <w:tcW w:w="567" w:type="dxa"/>
            <w:shd w:val="clear" w:color="auto" w:fill="auto"/>
          </w:tcPr>
          <w:p w14:paraId="06F717CC" w14:textId="77777777" w:rsidR="008725C8" w:rsidRPr="008725C8" w:rsidRDefault="008725C8" w:rsidP="008725C8">
            <w:pPr>
              <w:rPr>
                <w:color w:val="FF0000"/>
                <w:sz w:val="20"/>
              </w:rPr>
            </w:pPr>
            <w:r w:rsidRPr="008725C8">
              <w:rPr>
                <w:sz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5058AEA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- świetlica wiejska+ filia biblioteczna</w:t>
            </w:r>
          </w:p>
        </w:tc>
        <w:tc>
          <w:tcPr>
            <w:tcW w:w="1701" w:type="dxa"/>
            <w:shd w:val="clear" w:color="auto" w:fill="auto"/>
          </w:tcPr>
          <w:p w14:paraId="7531D3D9" w14:textId="77777777" w:rsidR="008725C8" w:rsidRPr="008725C8" w:rsidRDefault="008725C8" w:rsidP="008725C8">
            <w:pPr>
              <w:rPr>
                <w:color w:val="FF0000"/>
                <w:sz w:val="20"/>
              </w:rPr>
            </w:pPr>
            <w:r w:rsidRPr="008725C8">
              <w:rPr>
                <w:sz w:val="20"/>
              </w:rPr>
              <w:t xml:space="preserve">Stare Kozłowice 145 </w:t>
            </w:r>
          </w:p>
        </w:tc>
        <w:tc>
          <w:tcPr>
            <w:tcW w:w="1276" w:type="dxa"/>
            <w:shd w:val="clear" w:color="auto" w:fill="auto"/>
          </w:tcPr>
          <w:p w14:paraId="13992418" w14:textId="77777777" w:rsidR="008725C8" w:rsidRPr="008725C8" w:rsidRDefault="008725C8" w:rsidP="008725C8">
            <w:pPr>
              <w:rPr>
                <w:color w:val="FF0000"/>
                <w:sz w:val="20"/>
              </w:rPr>
            </w:pPr>
            <w:r w:rsidRPr="008725C8">
              <w:rPr>
                <w:sz w:val="20"/>
              </w:rPr>
              <w:t>ok. 100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0A74B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1+ poddasze użytkowe</w:t>
            </w:r>
          </w:p>
        </w:tc>
        <w:tc>
          <w:tcPr>
            <w:tcW w:w="2409" w:type="dxa"/>
            <w:shd w:val="clear" w:color="auto" w:fill="auto"/>
          </w:tcPr>
          <w:p w14:paraId="2D2CCC6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przeznaczenie:</w:t>
            </w:r>
          </w:p>
          <w:p w14:paraId="2AAA542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świetlica wiejska</w:t>
            </w:r>
          </w:p>
          <w:p w14:paraId="636C0422" w14:textId="77777777" w:rsidR="008725C8" w:rsidRPr="008725C8" w:rsidRDefault="008725C8" w:rsidP="008725C8">
            <w:pPr>
              <w:rPr>
                <w:color w:val="FF0000"/>
                <w:sz w:val="20"/>
              </w:rPr>
            </w:pPr>
            <w:r w:rsidRPr="008725C8">
              <w:rPr>
                <w:sz w:val="20"/>
              </w:rPr>
              <w:t>- filia biblioteczna</w:t>
            </w:r>
          </w:p>
        </w:tc>
      </w:tr>
      <w:tr w:rsidR="008725C8" w:rsidRPr="008725C8" w14:paraId="6981875D" w14:textId="77777777" w:rsidTr="008725C8">
        <w:tc>
          <w:tcPr>
            <w:tcW w:w="567" w:type="dxa"/>
            <w:shd w:val="clear" w:color="auto" w:fill="auto"/>
          </w:tcPr>
          <w:p w14:paraId="1940947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D8B687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- świetlica wiejska</w:t>
            </w:r>
          </w:p>
        </w:tc>
        <w:tc>
          <w:tcPr>
            <w:tcW w:w="1701" w:type="dxa"/>
            <w:shd w:val="clear" w:color="auto" w:fill="auto"/>
          </w:tcPr>
          <w:p w14:paraId="4833D75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Różanów</w:t>
            </w:r>
          </w:p>
        </w:tc>
        <w:tc>
          <w:tcPr>
            <w:tcW w:w="1276" w:type="dxa"/>
            <w:shd w:val="clear" w:color="auto" w:fill="auto"/>
          </w:tcPr>
          <w:p w14:paraId="07D97908" w14:textId="77777777" w:rsidR="008725C8" w:rsidRPr="008725C8" w:rsidRDefault="008725C8" w:rsidP="008725C8">
            <w:pPr>
              <w:rPr>
                <w:sz w:val="20"/>
                <w:vertAlign w:val="superscript"/>
              </w:rPr>
            </w:pPr>
            <w:r w:rsidRPr="008725C8">
              <w:rPr>
                <w:sz w:val="20"/>
              </w:rPr>
              <w:t>86,86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04D98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7E19338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99/2</w:t>
            </w:r>
            <w:r w:rsidRPr="008725C8">
              <w:rPr>
                <w:sz w:val="20"/>
              </w:rPr>
              <w:br/>
              <w:t>pow. 0,20 ha</w:t>
            </w:r>
          </w:p>
          <w:p w14:paraId="27D9CF8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(świetlica)</w:t>
            </w:r>
          </w:p>
          <w:p w14:paraId="69FC3F7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przeznaczenie:</w:t>
            </w:r>
          </w:p>
          <w:p w14:paraId="0D1ACF7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świetlica wiejska</w:t>
            </w:r>
          </w:p>
        </w:tc>
      </w:tr>
      <w:tr w:rsidR="008725C8" w:rsidRPr="008725C8" w14:paraId="4F195ADA" w14:textId="77777777" w:rsidTr="008725C8">
        <w:tc>
          <w:tcPr>
            <w:tcW w:w="567" w:type="dxa"/>
            <w:shd w:val="clear" w:color="auto" w:fill="auto"/>
          </w:tcPr>
          <w:p w14:paraId="2932FC1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23FEABA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- świetlica wiejska</w:t>
            </w:r>
          </w:p>
        </w:tc>
        <w:tc>
          <w:tcPr>
            <w:tcW w:w="1701" w:type="dxa"/>
            <w:shd w:val="clear" w:color="auto" w:fill="auto"/>
          </w:tcPr>
          <w:p w14:paraId="7C0B9AE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Smolarnia</w:t>
            </w:r>
          </w:p>
        </w:tc>
        <w:tc>
          <w:tcPr>
            <w:tcW w:w="1276" w:type="dxa"/>
            <w:shd w:val="clear" w:color="auto" w:fill="auto"/>
          </w:tcPr>
          <w:p w14:paraId="64417D9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60,00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F7BA0D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4D6E8B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175</w:t>
            </w:r>
            <w:r w:rsidRPr="008725C8">
              <w:rPr>
                <w:sz w:val="20"/>
              </w:rPr>
              <w:br/>
              <w:t>(świetlica)</w:t>
            </w:r>
          </w:p>
          <w:p w14:paraId="43A9C72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przeznaczenie:</w:t>
            </w:r>
          </w:p>
          <w:p w14:paraId="634A493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świetlica wiejska</w:t>
            </w:r>
          </w:p>
        </w:tc>
      </w:tr>
      <w:tr w:rsidR="008725C8" w:rsidRPr="008725C8" w14:paraId="73C26E02" w14:textId="77777777" w:rsidTr="008725C8">
        <w:tc>
          <w:tcPr>
            <w:tcW w:w="567" w:type="dxa"/>
            <w:shd w:val="clear" w:color="auto" w:fill="auto"/>
          </w:tcPr>
          <w:p w14:paraId="1ABF419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364473B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–dom pomocy społecznej</w:t>
            </w:r>
          </w:p>
        </w:tc>
        <w:tc>
          <w:tcPr>
            <w:tcW w:w="1701" w:type="dxa"/>
            <w:shd w:val="clear" w:color="auto" w:fill="auto"/>
          </w:tcPr>
          <w:p w14:paraId="7B17BA8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Oryszew Osada</w:t>
            </w:r>
          </w:p>
        </w:tc>
        <w:tc>
          <w:tcPr>
            <w:tcW w:w="1276" w:type="dxa"/>
            <w:shd w:val="clear" w:color="auto" w:fill="auto"/>
          </w:tcPr>
          <w:p w14:paraId="585B835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ok. 1000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CB7B2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1E403E0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przeznaczenie:</w:t>
            </w:r>
          </w:p>
          <w:p w14:paraId="2197F7C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świetlica wiejska</w:t>
            </w:r>
          </w:p>
        </w:tc>
      </w:tr>
      <w:tr w:rsidR="008725C8" w:rsidRPr="008725C8" w14:paraId="2942EB33" w14:textId="77777777" w:rsidTr="008725C8">
        <w:tc>
          <w:tcPr>
            <w:tcW w:w="567" w:type="dxa"/>
            <w:shd w:val="clear" w:color="auto" w:fill="auto"/>
          </w:tcPr>
          <w:p w14:paraId="05032E8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14:paraId="661D996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18922D5B" w14:textId="2C26DF59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</w:t>
            </w:r>
            <w:r w:rsidR="00454E2D">
              <w:rPr>
                <w:sz w:val="20"/>
              </w:rPr>
              <w:t xml:space="preserve"> </w:t>
            </w:r>
            <w:r w:rsidRPr="008725C8">
              <w:rPr>
                <w:sz w:val="20"/>
              </w:rPr>
              <w:t>ul. Cegielnia 3</w:t>
            </w:r>
          </w:p>
        </w:tc>
        <w:tc>
          <w:tcPr>
            <w:tcW w:w="1276" w:type="dxa"/>
            <w:shd w:val="clear" w:color="auto" w:fill="auto"/>
          </w:tcPr>
          <w:p w14:paraId="3AE2ACF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278,34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51330D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1+ poddasze użytkowe</w:t>
            </w:r>
          </w:p>
        </w:tc>
        <w:tc>
          <w:tcPr>
            <w:tcW w:w="2409" w:type="dxa"/>
            <w:shd w:val="clear" w:color="auto" w:fill="auto"/>
          </w:tcPr>
          <w:p w14:paraId="6C45742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- 7 lokali mieszkalnych</w:t>
            </w:r>
          </w:p>
          <w:p w14:paraId="3F860A62" w14:textId="13A2BEE3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(w tym 2 na pustostany</w:t>
            </w:r>
            <w:r w:rsidR="00454E2D">
              <w:rPr>
                <w:sz w:val="20"/>
              </w:rPr>
              <w:t xml:space="preserve"> </w:t>
            </w:r>
            <w:r w:rsidRPr="008725C8">
              <w:rPr>
                <w:sz w:val="20"/>
              </w:rPr>
              <w:t>na poddaszu - wymagana ocena czy spełniają wymogi lokali mieszkalnych )</w:t>
            </w:r>
          </w:p>
          <w:p w14:paraId="1449222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- 1 lokal użytkowy</w:t>
            </w:r>
          </w:p>
          <w:p w14:paraId="54AFEFC2" w14:textId="77777777" w:rsidR="008725C8" w:rsidRPr="008725C8" w:rsidRDefault="008725C8" w:rsidP="008725C8">
            <w:pPr>
              <w:rPr>
                <w:sz w:val="20"/>
              </w:rPr>
            </w:pPr>
          </w:p>
        </w:tc>
      </w:tr>
      <w:tr w:rsidR="008725C8" w:rsidRPr="008725C8" w14:paraId="46471D30" w14:textId="77777777" w:rsidTr="008725C8">
        <w:tc>
          <w:tcPr>
            <w:tcW w:w="567" w:type="dxa"/>
            <w:shd w:val="clear" w:color="auto" w:fill="auto"/>
          </w:tcPr>
          <w:p w14:paraId="0745C03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9EC032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0E40DA37" w14:textId="3C412528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</w:t>
            </w:r>
            <w:r w:rsidR="00454E2D">
              <w:rPr>
                <w:sz w:val="20"/>
              </w:rPr>
              <w:t xml:space="preserve"> </w:t>
            </w:r>
            <w:r w:rsidRPr="008725C8">
              <w:rPr>
                <w:sz w:val="20"/>
              </w:rPr>
              <w:t>ul. Cegielnia 4</w:t>
            </w:r>
          </w:p>
        </w:tc>
        <w:tc>
          <w:tcPr>
            <w:tcW w:w="1276" w:type="dxa"/>
            <w:shd w:val="clear" w:color="auto" w:fill="auto"/>
          </w:tcPr>
          <w:p w14:paraId="69001F8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227,54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4C797E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1+ poddasze użytkowe</w:t>
            </w:r>
          </w:p>
        </w:tc>
        <w:tc>
          <w:tcPr>
            <w:tcW w:w="2409" w:type="dxa"/>
            <w:shd w:val="clear" w:color="auto" w:fill="auto"/>
          </w:tcPr>
          <w:p w14:paraId="381B426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7 lokali mieszkalnych</w:t>
            </w:r>
          </w:p>
        </w:tc>
      </w:tr>
      <w:tr w:rsidR="008725C8" w:rsidRPr="008725C8" w14:paraId="1B5584D2" w14:textId="77777777" w:rsidTr="008725C8">
        <w:tc>
          <w:tcPr>
            <w:tcW w:w="567" w:type="dxa"/>
            <w:shd w:val="clear" w:color="auto" w:fill="auto"/>
          </w:tcPr>
          <w:p w14:paraId="313786A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A35110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20DA1B8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 ul. Kościuszki 27</w:t>
            </w:r>
          </w:p>
        </w:tc>
        <w:tc>
          <w:tcPr>
            <w:tcW w:w="1276" w:type="dxa"/>
            <w:shd w:val="clear" w:color="auto" w:fill="auto"/>
          </w:tcPr>
          <w:p w14:paraId="6A5E941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121,38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63D08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542CDC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4 lokale mieszkalne</w:t>
            </w:r>
          </w:p>
          <w:p w14:paraId="3EDC971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(w tym 5 pustostanów)</w:t>
            </w:r>
          </w:p>
        </w:tc>
      </w:tr>
      <w:tr w:rsidR="008725C8" w:rsidRPr="008725C8" w14:paraId="264D8056" w14:textId="77777777" w:rsidTr="008725C8">
        <w:tc>
          <w:tcPr>
            <w:tcW w:w="567" w:type="dxa"/>
            <w:shd w:val="clear" w:color="auto" w:fill="auto"/>
          </w:tcPr>
          <w:p w14:paraId="3AD539D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2118C6D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4E9223B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 ul. Strażacka 6</w:t>
            </w:r>
          </w:p>
        </w:tc>
        <w:tc>
          <w:tcPr>
            <w:tcW w:w="1276" w:type="dxa"/>
            <w:shd w:val="clear" w:color="auto" w:fill="auto"/>
          </w:tcPr>
          <w:p w14:paraId="577100F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405,33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53FDE2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E3940E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13 lokali mieszkalnych </w:t>
            </w:r>
            <w:r w:rsidRPr="008725C8">
              <w:rPr>
                <w:sz w:val="20"/>
              </w:rPr>
              <w:br/>
              <w:t>(w tym 5 pustostanów)</w:t>
            </w:r>
          </w:p>
        </w:tc>
      </w:tr>
      <w:tr w:rsidR="008725C8" w:rsidRPr="008725C8" w14:paraId="1689605D" w14:textId="77777777" w:rsidTr="008725C8">
        <w:tc>
          <w:tcPr>
            <w:tcW w:w="567" w:type="dxa"/>
            <w:shd w:val="clear" w:color="auto" w:fill="auto"/>
          </w:tcPr>
          <w:p w14:paraId="06412CD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D615C5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6B21411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 ul. Strażacka 41</w:t>
            </w:r>
          </w:p>
        </w:tc>
        <w:tc>
          <w:tcPr>
            <w:tcW w:w="1276" w:type="dxa"/>
            <w:shd w:val="clear" w:color="auto" w:fill="auto"/>
          </w:tcPr>
          <w:p w14:paraId="75CAD90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35,27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F410D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B3716B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 lokal mieszkalny</w:t>
            </w:r>
          </w:p>
        </w:tc>
      </w:tr>
      <w:tr w:rsidR="008725C8" w:rsidRPr="008725C8" w14:paraId="36799815" w14:textId="77777777" w:rsidTr="008725C8">
        <w:tc>
          <w:tcPr>
            <w:tcW w:w="567" w:type="dxa"/>
            <w:shd w:val="clear" w:color="auto" w:fill="auto"/>
          </w:tcPr>
          <w:p w14:paraId="2F42824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258D14B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305FB2E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 ul. Strażacka 43</w:t>
            </w:r>
          </w:p>
        </w:tc>
        <w:tc>
          <w:tcPr>
            <w:tcW w:w="1276" w:type="dxa"/>
            <w:shd w:val="clear" w:color="auto" w:fill="auto"/>
          </w:tcPr>
          <w:p w14:paraId="625F114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67,4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4267D9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3AD484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 lokale mieszkalne</w:t>
            </w:r>
          </w:p>
        </w:tc>
      </w:tr>
      <w:tr w:rsidR="008725C8" w:rsidRPr="008725C8" w14:paraId="5C1B69DB" w14:textId="77777777" w:rsidTr="008725C8">
        <w:tc>
          <w:tcPr>
            <w:tcW w:w="567" w:type="dxa"/>
            <w:shd w:val="clear" w:color="auto" w:fill="auto"/>
          </w:tcPr>
          <w:p w14:paraId="71CC226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3F510C9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komunalny- mieszkalny</w:t>
            </w:r>
          </w:p>
        </w:tc>
        <w:tc>
          <w:tcPr>
            <w:tcW w:w="1701" w:type="dxa"/>
            <w:shd w:val="clear" w:color="auto" w:fill="auto"/>
          </w:tcPr>
          <w:p w14:paraId="235D76E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Oryszew Osada 17a</w:t>
            </w:r>
          </w:p>
        </w:tc>
        <w:tc>
          <w:tcPr>
            <w:tcW w:w="1276" w:type="dxa"/>
            <w:shd w:val="clear" w:color="auto" w:fill="auto"/>
          </w:tcPr>
          <w:p w14:paraId="53A6E7D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153,21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518E2D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66C44E9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4 lokale mieszkalne</w:t>
            </w:r>
          </w:p>
        </w:tc>
      </w:tr>
      <w:tr w:rsidR="008725C8" w:rsidRPr="008725C8" w14:paraId="0CEB6A4E" w14:textId="77777777" w:rsidTr="008725C8">
        <w:tc>
          <w:tcPr>
            <w:tcW w:w="567" w:type="dxa"/>
            <w:shd w:val="clear" w:color="auto" w:fill="auto"/>
          </w:tcPr>
          <w:p w14:paraId="22B8E59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14:paraId="2A4D262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boisko sportowe</w:t>
            </w:r>
          </w:p>
        </w:tc>
        <w:tc>
          <w:tcPr>
            <w:tcW w:w="1701" w:type="dxa"/>
            <w:shd w:val="clear" w:color="auto" w:fill="auto"/>
          </w:tcPr>
          <w:p w14:paraId="6CBC8A0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Guzów ul. Ogińskiego 2/ </w:t>
            </w:r>
            <w:r w:rsidRPr="008725C8">
              <w:rPr>
                <w:sz w:val="20"/>
              </w:rPr>
              <w:br/>
              <w:t>dz. nr ew. 38/1</w:t>
            </w:r>
          </w:p>
          <w:p w14:paraId="1807A6FA" w14:textId="77777777" w:rsidR="008725C8" w:rsidRPr="008725C8" w:rsidRDefault="008725C8" w:rsidP="008725C8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9D9178" w14:textId="77777777" w:rsidR="008725C8" w:rsidRPr="008725C8" w:rsidRDefault="008725C8" w:rsidP="008725C8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E2A1D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46717F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zaplecze socjalne- 4 kontenery o wymiarach zewn. 5,90 m x 2,40 m</w:t>
            </w:r>
          </w:p>
          <w:p w14:paraId="420EF8F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lastRenderedPageBreak/>
              <w:t>- pow. terenu 2,56ha</w:t>
            </w:r>
          </w:p>
        </w:tc>
      </w:tr>
      <w:tr w:rsidR="008725C8" w:rsidRPr="008725C8" w14:paraId="4F407995" w14:textId="77777777" w:rsidTr="008725C8">
        <w:tc>
          <w:tcPr>
            <w:tcW w:w="567" w:type="dxa"/>
            <w:shd w:val="clear" w:color="auto" w:fill="auto"/>
          </w:tcPr>
          <w:p w14:paraId="3E59FB9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1701" w:type="dxa"/>
            <w:shd w:val="clear" w:color="auto" w:fill="auto"/>
          </w:tcPr>
          <w:p w14:paraId="1D16A89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stadion sportowy </w:t>
            </w:r>
          </w:p>
        </w:tc>
        <w:tc>
          <w:tcPr>
            <w:tcW w:w="1701" w:type="dxa"/>
            <w:shd w:val="clear" w:color="auto" w:fill="auto"/>
          </w:tcPr>
          <w:p w14:paraId="094EEB5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Wiskitki </w:t>
            </w:r>
            <w:r w:rsidRPr="008725C8">
              <w:rPr>
                <w:sz w:val="20"/>
              </w:rPr>
              <w:br/>
              <w:t xml:space="preserve">ul. </w:t>
            </w:r>
            <w:proofErr w:type="spellStart"/>
            <w:r w:rsidRPr="008725C8">
              <w:rPr>
                <w:sz w:val="20"/>
              </w:rPr>
              <w:t>Zagródź</w:t>
            </w:r>
            <w:proofErr w:type="spellEnd"/>
            <w:r w:rsidRPr="008725C8">
              <w:rPr>
                <w:sz w:val="20"/>
              </w:rPr>
              <w:t xml:space="preserve"> 61/</w:t>
            </w:r>
          </w:p>
          <w:p w14:paraId="33A863A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dz. nr ew. 493</w:t>
            </w:r>
          </w:p>
        </w:tc>
        <w:tc>
          <w:tcPr>
            <w:tcW w:w="1276" w:type="dxa"/>
            <w:shd w:val="clear" w:color="auto" w:fill="auto"/>
          </w:tcPr>
          <w:p w14:paraId="5E046DE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ok. 130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AF8845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AF9E68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pow. terenu 4,51ha</w:t>
            </w:r>
          </w:p>
        </w:tc>
      </w:tr>
      <w:tr w:rsidR="008725C8" w:rsidRPr="008725C8" w14:paraId="6C4122B7" w14:textId="77777777" w:rsidTr="008725C8">
        <w:tc>
          <w:tcPr>
            <w:tcW w:w="567" w:type="dxa"/>
            <w:shd w:val="clear" w:color="auto" w:fill="auto"/>
          </w:tcPr>
          <w:p w14:paraId="778529E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AA6A9B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76CA917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Wiskitki ul. Żyrardowska 3</w:t>
            </w:r>
          </w:p>
        </w:tc>
        <w:tc>
          <w:tcPr>
            <w:tcW w:w="1276" w:type="dxa"/>
            <w:shd w:val="clear" w:color="auto" w:fill="auto"/>
          </w:tcPr>
          <w:p w14:paraId="543CAD2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- 370,17 m</w:t>
            </w:r>
            <w:r w:rsidRPr="008725C8">
              <w:rPr>
                <w:sz w:val="20"/>
                <w:vertAlign w:val="superscript"/>
              </w:rPr>
              <w:t>2</w:t>
            </w:r>
            <w:r w:rsidRPr="008725C8">
              <w:rPr>
                <w:sz w:val="20"/>
                <w:vertAlign w:val="superscript"/>
              </w:rPr>
              <w:br/>
            </w:r>
            <w:r w:rsidRPr="008725C8">
              <w:rPr>
                <w:sz w:val="20"/>
              </w:rPr>
              <w:t>- 103,60 m</w:t>
            </w:r>
            <w:r w:rsidRPr="008725C8">
              <w:rPr>
                <w:sz w:val="20"/>
                <w:vertAlign w:val="superscript"/>
              </w:rPr>
              <w:t>2</w:t>
            </w:r>
            <w:r w:rsidRPr="008725C8">
              <w:rPr>
                <w:sz w:val="20"/>
                <w:vertAlign w:val="superscript"/>
              </w:rPr>
              <w:br/>
            </w:r>
            <w:r w:rsidRPr="008725C8">
              <w:rPr>
                <w:sz w:val="20"/>
              </w:rPr>
              <w:t>- 248,85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6CC4A8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5653D2D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289</w:t>
            </w:r>
            <w:r w:rsidRPr="008725C8">
              <w:rPr>
                <w:sz w:val="20"/>
              </w:rPr>
              <w:br/>
              <w:t>pow. 0,1856 ha</w:t>
            </w:r>
          </w:p>
          <w:p w14:paraId="68CC6BF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290</w:t>
            </w:r>
            <w:r w:rsidRPr="008725C8">
              <w:rPr>
                <w:sz w:val="20"/>
              </w:rPr>
              <w:br/>
              <w:t>pow. 0,0267 ha</w:t>
            </w:r>
            <w:r w:rsidRPr="008725C8">
              <w:rPr>
                <w:sz w:val="20"/>
              </w:rPr>
              <w:br/>
              <w:t xml:space="preserve"> przeznaczenie: OSP część socjalna+ świetlica+ garaże</w:t>
            </w:r>
          </w:p>
        </w:tc>
      </w:tr>
      <w:tr w:rsidR="008725C8" w:rsidRPr="008725C8" w14:paraId="28CD5B27" w14:textId="77777777" w:rsidTr="008725C8">
        <w:tc>
          <w:tcPr>
            <w:tcW w:w="567" w:type="dxa"/>
            <w:shd w:val="clear" w:color="auto" w:fill="auto"/>
          </w:tcPr>
          <w:p w14:paraId="19DDC63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 xml:space="preserve">21 </w:t>
            </w:r>
          </w:p>
        </w:tc>
        <w:tc>
          <w:tcPr>
            <w:tcW w:w="1701" w:type="dxa"/>
            <w:shd w:val="clear" w:color="auto" w:fill="auto"/>
          </w:tcPr>
          <w:p w14:paraId="6C0AC5A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744CCFE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Działki ul. Działkowa 55</w:t>
            </w:r>
          </w:p>
        </w:tc>
        <w:tc>
          <w:tcPr>
            <w:tcW w:w="1276" w:type="dxa"/>
            <w:shd w:val="clear" w:color="auto" w:fill="auto"/>
          </w:tcPr>
          <w:p w14:paraId="41D01101" w14:textId="77777777" w:rsidR="008725C8" w:rsidRPr="008725C8" w:rsidRDefault="008725C8" w:rsidP="008725C8">
            <w:pPr>
              <w:rPr>
                <w:sz w:val="20"/>
                <w:vertAlign w:val="superscript"/>
              </w:rPr>
            </w:pPr>
            <w:r w:rsidRPr="008725C8">
              <w:rPr>
                <w:sz w:val="20"/>
              </w:rPr>
              <w:t>- 317,50 m</w:t>
            </w:r>
            <w:r w:rsidRPr="008725C8">
              <w:rPr>
                <w:sz w:val="20"/>
                <w:vertAlign w:val="superscript"/>
              </w:rPr>
              <w:t xml:space="preserve">2 </w:t>
            </w:r>
          </w:p>
          <w:p w14:paraId="66292F9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- 102,41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513F16C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7921AB3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43/2</w:t>
            </w:r>
            <w:r w:rsidRPr="008725C8">
              <w:rPr>
                <w:sz w:val="20"/>
              </w:rPr>
              <w:br/>
              <w:t>pow. 0,1328 ha (świetlica+ garaż)</w:t>
            </w:r>
          </w:p>
        </w:tc>
      </w:tr>
      <w:tr w:rsidR="008725C8" w:rsidRPr="008725C8" w14:paraId="2EAA862E" w14:textId="77777777" w:rsidTr="008725C8">
        <w:tc>
          <w:tcPr>
            <w:tcW w:w="567" w:type="dxa"/>
            <w:shd w:val="clear" w:color="auto" w:fill="auto"/>
          </w:tcPr>
          <w:p w14:paraId="692EB74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40398C3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7AC4CBA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Nowy Drzewicz</w:t>
            </w:r>
          </w:p>
        </w:tc>
        <w:tc>
          <w:tcPr>
            <w:tcW w:w="1276" w:type="dxa"/>
            <w:shd w:val="clear" w:color="auto" w:fill="auto"/>
          </w:tcPr>
          <w:p w14:paraId="6AC5D647" w14:textId="3DEDE508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ok. 140 m</w:t>
            </w:r>
            <w:r w:rsidRPr="008725C8">
              <w:rPr>
                <w:sz w:val="20"/>
                <w:vertAlign w:val="superscript"/>
              </w:rPr>
              <w:t>2</w:t>
            </w:r>
            <w:r w:rsidRPr="008725C8">
              <w:rPr>
                <w:sz w:val="20"/>
                <w:vertAlign w:val="superscript"/>
              </w:rPr>
              <w:br/>
            </w:r>
            <w:r w:rsidRPr="008725C8">
              <w:rPr>
                <w:sz w:val="20"/>
              </w:rPr>
              <w:t>- ok. 70 m</w:t>
            </w:r>
            <w:r w:rsidRPr="008725C8">
              <w:rPr>
                <w:sz w:val="20"/>
                <w:vertAlign w:val="superscript"/>
              </w:rPr>
              <w:t>2</w:t>
            </w:r>
            <w:r w:rsidRPr="008725C8">
              <w:rPr>
                <w:sz w:val="20"/>
                <w:vertAlign w:val="superscript"/>
              </w:rPr>
              <w:br/>
            </w:r>
            <w:r w:rsidRPr="008725C8">
              <w:rPr>
                <w:sz w:val="20"/>
              </w:rPr>
              <w:t>- ok. 210</w:t>
            </w:r>
            <w:r w:rsidR="00454E2D">
              <w:rPr>
                <w:sz w:val="20"/>
              </w:rPr>
              <w:t xml:space="preserve"> </w:t>
            </w:r>
            <w:r w:rsidRPr="008725C8">
              <w:rPr>
                <w:sz w:val="20"/>
              </w:rPr>
              <w:t>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2BA518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00D5E1D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71/1</w:t>
            </w:r>
            <w:r w:rsidRPr="008725C8">
              <w:rPr>
                <w:sz w:val="20"/>
              </w:rPr>
              <w:br/>
              <w:t>pow. 0,5293 ha</w:t>
            </w:r>
          </w:p>
          <w:p w14:paraId="2845A10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(3 odrębne budynki:</w:t>
            </w:r>
            <w:r w:rsidRPr="008725C8">
              <w:rPr>
                <w:sz w:val="20"/>
              </w:rPr>
              <w:br/>
              <w:t>garaż, bud. gospodarczy, świetlica)</w:t>
            </w:r>
          </w:p>
        </w:tc>
      </w:tr>
      <w:tr w:rsidR="008725C8" w:rsidRPr="008725C8" w14:paraId="173137E4" w14:textId="77777777" w:rsidTr="008725C8">
        <w:tc>
          <w:tcPr>
            <w:tcW w:w="567" w:type="dxa"/>
            <w:shd w:val="clear" w:color="auto" w:fill="auto"/>
          </w:tcPr>
          <w:p w14:paraId="5EEA694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61D6248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6F43E25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Miedniewice</w:t>
            </w:r>
          </w:p>
        </w:tc>
        <w:tc>
          <w:tcPr>
            <w:tcW w:w="1276" w:type="dxa"/>
            <w:shd w:val="clear" w:color="auto" w:fill="auto"/>
          </w:tcPr>
          <w:p w14:paraId="1A50517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240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652454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D38A914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Przeznaczenie:</w:t>
            </w:r>
            <w:r w:rsidRPr="008725C8">
              <w:rPr>
                <w:sz w:val="20"/>
              </w:rPr>
              <w:br/>
              <w:t>-OSP</w:t>
            </w:r>
          </w:p>
          <w:p w14:paraId="31BB60D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centrala telefoniczna</w:t>
            </w:r>
          </w:p>
          <w:p w14:paraId="7C80278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515/7</w:t>
            </w:r>
            <w:r w:rsidRPr="008725C8">
              <w:rPr>
                <w:sz w:val="20"/>
              </w:rPr>
              <w:br/>
              <w:t>pow. 0,25 ha</w:t>
            </w:r>
          </w:p>
          <w:p w14:paraId="5B7A0C3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515/8</w:t>
            </w:r>
            <w:r w:rsidRPr="008725C8">
              <w:rPr>
                <w:sz w:val="20"/>
              </w:rPr>
              <w:br/>
              <w:t>pow. 0,03 ha</w:t>
            </w:r>
          </w:p>
        </w:tc>
      </w:tr>
      <w:tr w:rsidR="008725C8" w:rsidRPr="008725C8" w14:paraId="26475290" w14:textId="77777777" w:rsidTr="008725C8">
        <w:tc>
          <w:tcPr>
            <w:tcW w:w="567" w:type="dxa"/>
            <w:shd w:val="clear" w:color="auto" w:fill="auto"/>
          </w:tcPr>
          <w:p w14:paraId="5639F3A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0846297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06B25AA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Aleksandrów 24</w:t>
            </w:r>
          </w:p>
        </w:tc>
        <w:tc>
          <w:tcPr>
            <w:tcW w:w="1276" w:type="dxa"/>
            <w:shd w:val="clear" w:color="auto" w:fill="auto"/>
          </w:tcPr>
          <w:p w14:paraId="034BB18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245,90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9E53B4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A1F694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24</w:t>
            </w:r>
            <w:r w:rsidRPr="008725C8">
              <w:rPr>
                <w:sz w:val="20"/>
              </w:rPr>
              <w:br/>
              <w:t>pow. 0,29 ha</w:t>
            </w:r>
          </w:p>
        </w:tc>
      </w:tr>
      <w:tr w:rsidR="008725C8" w:rsidRPr="008725C8" w14:paraId="6F0096A2" w14:textId="77777777" w:rsidTr="008725C8">
        <w:tc>
          <w:tcPr>
            <w:tcW w:w="567" w:type="dxa"/>
            <w:shd w:val="clear" w:color="auto" w:fill="auto"/>
          </w:tcPr>
          <w:p w14:paraId="193723A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735E654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0760187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Jesionka ul. Al. Partyzantów 22</w:t>
            </w:r>
          </w:p>
        </w:tc>
        <w:tc>
          <w:tcPr>
            <w:tcW w:w="1276" w:type="dxa"/>
            <w:shd w:val="clear" w:color="auto" w:fill="auto"/>
          </w:tcPr>
          <w:p w14:paraId="0C96F4E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336 m</w:t>
            </w:r>
            <w:r w:rsidRPr="008725C8">
              <w:rPr>
                <w:sz w:val="20"/>
                <w:vertAlign w:val="superscript"/>
              </w:rPr>
              <w:t>2</w:t>
            </w:r>
            <w:r w:rsidRPr="008725C8">
              <w:rPr>
                <w:sz w:val="20"/>
              </w:rPr>
              <w:t>+ część dobudowana ok. 100m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63D344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50C62A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przeznaczenie:</w:t>
            </w:r>
          </w:p>
          <w:p w14:paraId="0730D9F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OSP</w:t>
            </w:r>
            <w:r w:rsidRPr="008725C8">
              <w:rPr>
                <w:sz w:val="20"/>
              </w:rPr>
              <w:br/>
              <w:t>- centrala telefoniczna</w:t>
            </w:r>
          </w:p>
          <w:p w14:paraId="7825940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310</w:t>
            </w:r>
            <w:r w:rsidRPr="008725C8">
              <w:rPr>
                <w:sz w:val="20"/>
              </w:rPr>
              <w:br/>
              <w:t>pow. 0,1788 ha</w:t>
            </w:r>
          </w:p>
          <w:p w14:paraId="54AD4B41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311</w:t>
            </w:r>
            <w:r w:rsidRPr="008725C8">
              <w:rPr>
                <w:sz w:val="20"/>
              </w:rPr>
              <w:br/>
              <w:t>pow. 0,1072 ha</w:t>
            </w:r>
          </w:p>
        </w:tc>
      </w:tr>
      <w:tr w:rsidR="008725C8" w:rsidRPr="008725C8" w14:paraId="37207B88" w14:textId="77777777" w:rsidTr="008725C8">
        <w:tc>
          <w:tcPr>
            <w:tcW w:w="567" w:type="dxa"/>
            <w:shd w:val="clear" w:color="auto" w:fill="auto"/>
          </w:tcPr>
          <w:p w14:paraId="049FB45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7DD67898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27DD5D40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Guzów ul. Łubieńskich 4c</w:t>
            </w:r>
          </w:p>
        </w:tc>
        <w:tc>
          <w:tcPr>
            <w:tcW w:w="1276" w:type="dxa"/>
            <w:shd w:val="clear" w:color="auto" w:fill="auto"/>
          </w:tcPr>
          <w:p w14:paraId="724F27C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426</w:t>
            </w:r>
          </w:p>
        </w:tc>
        <w:tc>
          <w:tcPr>
            <w:tcW w:w="1276" w:type="dxa"/>
            <w:shd w:val="clear" w:color="auto" w:fill="auto"/>
          </w:tcPr>
          <w:p w14:paraId="61B6F595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2F836C3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15/114</w:t>
            </w:r>
            <w:r w:rsidRPr="008725C8">
              <w:rPr>
                <w:sz w:val="20"/>
              </w:rPr>
              <w:br/>
              <w:t>pow. 0,0426 ha</w:t>
            </w:r>
          </w:p>
        </w:tc>
      </w:tr>
      <w:tr w:rsidR="008725C8" w:rsidRPr="008725C8" w14:paraId="6D40805D" w14:textId="77777777" w:rsidTr="008725C8">
        <w:tc>
          <w:tcPr>
            <w:tcW w:w="567" w:type="dxa"/>
            <w:shd w:val="clear" w:color="auto" w:fill="auto"/>
          </w:tcPr>
          <w:p w14:paraId="742FED8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6DB8BEDE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637F2EA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Nowy Oryszew 46a</w:t>
            </w:r>
          </w:p>
        </w:tc>
        <w:tc>
          <w:tcPr>
            <w:tcW w:w="1276" w:type="dxa"/>
            <w:shd w:val="clear" w:color="auto" w:fill="auto"/>
          </w:tcPr>
          <w:p w14:paraId="212E8F9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ok. 250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2469D06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3A029F82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233</w:t>
            </w:r>
            <w:r w:rsidRPr="008725C8">
              <w:rPr>
                <w:sz w:val="20"/>
              </w:rPr>
              <w:br/>
              <w:t>pow. 0,25 ha</w:t>
            </w:r>
          </w:p>
        </w:tc>
      </w:tr>
      <w:tr w:rsidR="008725C8" w:rsidRPr="008725C8" w14:paraId="46E9286E" w14:textId="77777777" w:rsidTr="008725C8">
        <w:tc>
          <w:tcPr>
            <w:tcW w:w="567" w:type="dxa"/>
            <w:shd w:val="clear" w:color="auto" w:fill="auto"/>
          </w:tcPr>
          <w:p w14:paraId="5E895C5B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56A8F08A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budynek OSP</w:t>
            </w:r>
          </w:p>
        </w:tc>
        <w:tc>
          <w:tcPr>
            <w:tcW w:w="1701" w:type="dxa"/>
            <w:shd w:val="clear" w:color="auto" w:fill="auto"/>
          </w:tcPr>
          <w:p w14:paraId="2A20C409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Nowe Kozłowice</w:t>
            </w:r>
          </w:p>
        </w:tc>
        <w:tc>
          <w:tcPr>
            <w:tcW w:w="1276" w:type="dxa"/>
            <w:shd w:val="clear" w:color="auto" w:fill="auto"/>
          </w:tcPr>
          <w:p w14:paraId="460D684F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ok. 350 m</w:t>
            </w:r>
            <w:r w:rsidRPr="008725C8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B676CC7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19C4CC1D" w14:textId="77777777" w:rsidR="008725C8" w:rsidRPr="008725C8" w:rsidRDefault="008725C8" w:rsidP="008725C8">
            <w:pPr>
              <w:rPr>
                <w:sz w:val="20"/>
              </w:rPr>
            </w:pPr>
            <w:r w:rsidRPr="008725C8">
              <w:rPr>
                <w:sz w:val="20"/>
              </w:rPr>
              <w:t>- dz. nr ew. 285</w:t>
            </w:r>
            <w:r w:rsidRPr="008725C8">
              <w:rPr>
                <w:sz w:val="20"/>
              </w:rPr>
              <w:br/>
              <w:t>pow. 0,22 ha</w:t>
            </w:r>
          </w:p>
        </w:tc>
      </w:tr>
    </w:tbl>
    <w:p w14:paraId="4075F9EB" w14:textId="77777777" w:rsidR="008725C8" w:rsidRPr="008725C8" w:rsidRDefault="008725C8" w:rsidP="008725C8">
      <w:pPr>
        <w:spacing w:line="360" w:lineRule="auto"/>
        <w:jc w:val="both"/>
        <w:rPr>
          <w:szCs w:val="24"/>
        </w:rPr>
      </w:pPr>
    </w:p>
    <w:p w14:paraId="5B983D5D" w14:textId="429F1B23" w:rsidR="007D07EA" w:rsidRDefault="0095726A" w:rsidP="008F09A2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Zamawiający nie dopuszcza możliwoś</w:t>
      </w:r>
      <w:r w:rsidR="008F09A2">
        <w:rPr>
          <w:szCs w:val="24"/>
        </w:rPr>
        <w:t>ci składania ofert częściowych.</w:t>
      </w:r>
    </w:p>
    <w:p w14:paraId="1E16E6DB" w14:textId="77777777" w:rsidR="00337E93" w:rsidRDefault="00337E93" w:rsidP="00163229">
      <w:pPr>
        <w:spacing w:line="360" w:lineRule="auto"/>
        <w:ind w:firstLine="708"/>
        <w:jc w:val="both"/>
        <w:rPr>
          <w:szCs w:val="24"/>
        </w:rPr>
      </w:pPr>
    </w:p>
    <w:p w14:paraId="2202A723" w14:textId="3443BB7C" w:rsidR="00163229" w:rsidRDefault="008725C8" w:rsidP="008725C8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Inwentaryzacja zostanie zrealizowana w terminie</w:t>
      </w:r>
      <w:r w:rsidR="00B92F18">
        <w:rPr>
          <w:szCs w:val="24"/>
        </w:rPr>
        <w:t xml:space="preserve"> </w:t>
      </w:r>
      <w:r w:rsidR="003231ED">
        <w:rPr>
          <w:szCs w:val="24"/>
        </w:rPr>
        <w:t>40</w:t>
      </w:r>
      <w:r w:rsidR="00B92F18">
        <w:rPr>
          <w:szCs w:val="24"/>
        </w:rPr>
        <w:t xml:space="preserve"> dni</w:t>
      </w:r>
      <w:r w:rsidR="0043731E">
        <w:rPr>
          <w:szCs w:val="24"/>
        </w:rPr>
        <w:t xml:space="preserve"> kalendarzowych</w:t>
      </w:r>
      <w:r w:rsidR="00B92F18">
        <w:rPr>
          <w:szCs w:val="24"/>
        </w:rPr>
        <w:t xml:space="preserve"> od dnia </w:t>
      </w:r>
      <w:r w:rsidR="0043731E">
        <w:rPr>
          <w:szCs w:val="24"/>
        </w:rPr>
        <w:t>podpisania umowy</w:t>
      </w:r>
      <w:r w:rsidR="007D07EA">
        <w:rPr>
          <w:szCs w:val="24"/>
        </w:rPr>
        <w:t>.</w:t>
      </w:r>
      <w:r>
        <w:rPr>
          <w:szCs w:val="24"/>
        </w:rPr>
        <w:t xml:space="preserve"> </w:t>
      </w:r>
      <w:r w:rsidR="007D07EA">
        <w:rPr>
          <w:szCs w:val="24"/>
        </w:rPr>
        <w:t xml:space="preserve">Przekazanie </w:t>
      </w:r>
      <w:r w:rsidR="00163229">
        <w:rPr>
          <w:szCs w:val="24"/>
        </w:rPr>
        <w:t>przedmiotu zamówienia</w:t>
      </w:r>
      <w:r w:rsidR="007D07EA">
        <w:rPr>
          <w:szCs w:val="24"/>
        </w:rPr>
        <w:t xml:space="preserve"> </w:t>
      </w:r>
      <w:r>
        <w:rPr>
          <w:szCs w:val="24"/>
        </w:rPr>
        <w:t xml:space="preserve">(protokołów z inwentaryzacji) </w:t>
      </w:r>
      <w:r w:rsidR="007D07EA">
        <w:rPr>
          <w:szCs w:val="24"/>
        </w:rPr>
        <w:t>nastąp</w:t>
      </w:r>
      <w:r>
        <w:rPr>
          <w:szCs w:val="24"/>
        </w:rPr>
        <w:t xml:space="preserve">i protokołem zdawczo-odbiorczym </w:t>
      </w:r>
      <w:r w:rsidR="007D07EA">
        <w:rPr>
          <w:szCs w:val="24"/>
        </w:rPr>
        <w:t>z udziałem przedstawicieli obu stron.</w:t>
      </w:r>
    </w:p>
    <w:p w14:paraId="4B08B6CC" w14:textId="3E58B340" w:rsidR="00EE2B06" w:rsidRDefault="00113D83" w:rsidP="003231E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Zamawiający zapłaci W</w:t>
      </w:r>
      <w:r w:rsidR="00856DD5">
        <w:rPr>
          <w:szCs w:val="24"/>
        </w:rPr>
        <w:t xml:space="preserve">ykonawcy za </w:t>
      </w:r>
      <w:r w:rsidR="008725C8">
        <w:rPr>
          <w:szCs w:val="24"/>
        </w:rPr>
        <w:t>realizację</w:t>
      </w:r>
      <w:r w:rsidR="00163229">
        <w:rPr>
          <w:szCs w:val="24"/>
        </w:rPr>
        <w:t xml:space="preserve"> przedmiotu zamówienia</w:t>
      </w:r>
      <w:r w:rsidR="00856DD5">
        <w:rPr>
          <w:szCs w:val="24"/>
        </w:rPr>
        <w:t xml:space="preserve"> w ciągu </w:t>
      </w:r>
      <w:r w:rsidR="008725C8">
        <w:rPr>
          <w:szCs w:val="24"/>
        </w:rPr>
        <w:t>21</w:t>
      </w:r>
      <w:r w:rsidR="00856DD5">
        <w:rPr>
          <w:szCs w:val="24"/>
        </w:rPr>
        <w:t xml:space="preserve"> dni </w:t>
      </w:r>
      <w:r w:rsidR="008725C8">
        <w:rPr>
          <w:szCs w:val="24"/>
        </w:rPr>
        <w:t xml:space="preserve">kalendarzowych </w:t>
      </w:r>
      <w:r w:rsidR="00856DD5">
        <w:rPr>
          <w:szCs w:val="24"/>
        </w:rPr>
        <w:t xml:space="preserve">od dnia </w:t>
      </w:r>
      <w:r w:rsidR="00E23059">
        <w:rPr>
          <w:szCs w:val="24"/>
        </w:rPr>
        <w:t>dostarczenia do siedziby Zamawiającego</w:t>
      </w:r>
      <w:r w:rsidR="00856DD5">
        <w:rPr>
          <w:szCs w:val="24"/>
        </w:rPr>
        <w:t xml:space="preserve"> poprawnie sporządzonej faktury</w:t>
      </w:r>
      <w:r w:rsidR="00165F40">
        <w:rPr>
          <w:szCs w:val="24"/>
        </w:rPr>
        <w:t xml:space="preserve"> lub rachunku</w:t>
      </w:r>
      <w:r w:rsidR="00856DD5">
        <w:rPr>
          <w:szCs w:val="24"/>
        </w:rPr>
        <w:t xml:space="preserve">. Zapłata zostanie uiszczona na rachunek bankowy Wykonawcy wskazany </w:t>
      </w:r>
      <w:r w:rsidR="003231ED">
        <w:rPr>
          <w:szCs w:val="24"/>
        </w:rPr>
        <w:t>na fakturze/rachunku</w:t>
      </w:r>
      <w:r w:rsidR="00856DD5">
        <w:rPr>
          <w:szCs w:val="24"/>
        </w:rPr>
        <w:t>.</w:t>
      </w:r>
      <w:r w:rsidR="00A454F9">
        <w:rPr>
          <w:szCs w:val="24"/>
        </w:rPr>
        <w:t xml:space="preserve"> Faktura </w:t>
      </w:r>
      <w:r w:rsidR="00EE2B06">
        <w:rPr>
          <w:szCs w:val="24"/>
        </w:rPr>
        <w:t xml:space="preserve">(lub rachunek) </w:t>
      </w:r>
      <w:r w:rsidR="00A454F9">
        <w:rPr>
          <w:szCs w:val="24"/>
        </w:rPr>
        <w:t>powinna zostać wystawiona według poniższego wzoru:</w:t>
      </w:r>
    </w:p>
    <w:p w14:paraId="5E7C5E6E" w14:textId="77777777" w:rsidR="00A454F9" w:rsidRPr="008568D3" w:rsidRDefault="00A454F9" w:rsidP="004E24DC">
      <w:pPr>
        <w:pStyle w:val="Akapitzlist"/>
        <w:numPr>
          <w:ilvl w:val="1"/>
          <w:numId w:val="4"/>
        </w:numPr>
        <w:jc w:val="both"/>
        <w:rPr>
          <w:b/>
          <w:szCs w:val="24"/>
        </w:rPr>
      </w:pPr>
      <w:r>
        <w:rPr>
          <w:szCs w:val="24"/>
        </w:rPr>
        <w:t>Nabywca:</w:t>
      </w:r>
      <w:r>
        <w:rPr>
          <w:szCs w:val="24"/>
        </w:rPr>
        <w:tab/>
      </w:r>
      <w:r w:rsidRPr="008568D3">
        <w:rPr>
          <w:b/>
          <w:szCs w:val="24"/>
        </w:rPr>
        <w:t>Gmina Wiskitki</w:t>
      </w:r>
    </w:p>
    <w:p w14:paraId="643F9307" w14:textId="77777777" w:rsidR="00A454F9" w:rsidRPr="008568D3" w:rsidRDefault="00A454F9" w:rsidP="00A454F9">
      <w:pPr>
        <w:pStyle w:val="Akapitzlist"/>
        <w:ind w:left="2832"/>
        <w:jc w:val="both"/>
        <w:rPr>
          <w:b/>
          <w:szCs w:val="24"/>
        </w:rPr>
      </w:pPr>
      <w:r w:rsidRPr="008568D3">
        <w:rPr>
          <w:b/>
          <w:szCs w:val="24"/>
        </w:rPr>
        <w:t>Ul. Kościuszki 1</w:t>
      </w:r>
    </w:p>
    <w:p w14:paraId="75F8510D" w14:textId="77777777" w:rsidR="00A454F9" w:rsidRPr="008568D3" w:rsidRDefault="00A454F9" w:rsidP="00A454F9">
      <w:pPr>
        <w:pStyle w:val="Akapitzlist"/>
        <w:ind w:left="2832"/>
        <w:jc w:val="both"/>
        <w:rPr>
          <w:b/>
          <w:szCs w:val="24"/>
        </w:rPr>
      </w:pPr>
      <w:r w:rsidRPr="008568D3">
        <w:rPr>
          <w:b/>
          <w:szCs w:val="24"/>
        </w:rPr>
        <w:lastRenderedPageBreak/>
        <w:t>96-315 Wiskitki</w:t>
      </w:r>
    </w:p>
    <w:p w14:paraId="524A53F0" w14:textId="77777777" w:rsidR="00A454F9" w:rsidRPr="008568D3" w:rsidRDefault="00A454F9" w:rsidP="00A454F9">
      <w:pPr>
        <w:pStyle w:val="Akapitzlist"/>
        <w:ind w:left="2832"/>
        <w:jc w:val="both"/>
        <w:rPr>
          <w:b/>
          <w:szCs w:val="24"/>
        </w:rPr>
      </w:pPr>
      <w:r w:rsidRPr="008568D3">
        <w:rPr>
          <w:b/>
          <w:szCs w:val="24"/>
        </w:rPr>
        <w:t>NIP: 838-142-64-66</w:t>
      </w:r>
    </w:p>
    <w:p w14:paraId="0882ED8A" w14:textId="77777777" w:rsidR="00A454F9" w:rsidRPr="008568D3" w:rsidRDefault="00A454F9" w:rsidP="004E24DC">
      <w:pPr>
        <w:pStyle w:val="Akapitzlist"/>
        <w:numPr>
          <w:ilvl w:val="1"/>
          <w:numId w:val="4"/>
        </w:numPr>
        <w:jc w:val="both"/>
        <w:rPr>
          <w:b/>
          <w:szCs w:val="24"/>
        </w:rPr>
      </w:pPr>
      <w:r>
        <w:rPr>
          <w:szCs w:val="24"/>
        </w:rPr>
        <w:t>Odbiorca:</w:t>
      </w:r>
      <w:r>
        <w:rPr>
          <w:szCs w:val="24"/>
        </w:rPr>
        <w:tab/>
      </w:r>
      <w:r w:rsidRPr="008568D3">
        <w:rPr>
          <w:b/>
          <w:szCs w:val="24"/>
        </w:rPr>
        <w:t>Urząd Gminy Wiskitki</w:t>
      </w:r>
    </w:p>
    <w:p w14:paraId="21DF8853" w14:textId="77777777" w:rsidR="00A454F9" w:rsidRPr="008568D3" w:rsidRDefault="00A454F9" w:rsidP="00A454F9">
      <w:pPr>
        <w:pStyle w:val="Akapitzlist"/>
        <w:ind w:left="2832"/>
        <w:jc w:val="both"/>
        <w:rPr>
          <w:b/>
          <w:szCs w:val="24"/>
        </w:rPr>
      </w:pPr>
      <w:r w:rsidRPr="008568D3">
        <w:rPr>
          <w:b/>
          <w:szCs w:val="24"/>
        </w:rPr>
        <w:t>Ul. Kościuszki 1</w:t>
      </w:r>
    </w:p>
    <w:p w14:paraId="177D8CAE" w14:textId="77777777" w:rsidR="00A454F9" w:rsidRPr="008568D3" w:rsidRDefault="00A454F9" w:rsidP="00A454F9">
      <w:pPr>
        <w:pStyle w:val="Akapitzlist"/>
        <w:ind w:left="2832"/>
        <w:jc w:val="both"/>
        <w:rPr>
          <w:b/>
          <w:szCs w:val="24"/>
        </w:rPr>
      </w:pPr>
      <w:r w:rsidRPr="008568D3">
        <w:rPr>
          <w:b/>
          <w:szCs w:val="24"/>
        </w:rPr>
        <w:t>96-315 Wiskitki</w:t>
      </w:r>
    </w:p>
    <w:p w14:paraId="7D213979" w14:textId="77777777" w:rsidR="00A454F9" w:rsidRDefault="00A454F9" w:rsidP="007C70C2">
      <w:pPr>
        <w:jc w:val="both"/>
        <w:rPr>
          <w:szCs w:val="24"/>
        </w:rPr>
      </w:pPr>
    </w:p>
    <w:p w14:paraId="4245C2F8" w14:textId="65A764F0" w:rsidR="0095726A" w:rsidRPr="00F51041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Opis sposobu przygotowania oferty</w:t>
      </w:r>
    </w:p>
    <w:p w14:paraId="0955741F" w14:textId="2404A48D" w:rsidR="0095726A" w:rsidRDefault="0095726A" w:rsidP="00163229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Wykonawca powinien złożyć ofertę na formularzu załączonym do niniejszego zapytania</w:t>
      </w:r>
      <w:r w:rsidR="00163229">
        <w:rPr>
          <w:szCs w:val="24"/>
        </w:rPr>
        <w:t xml:space="preserve"> (załącznik nr 2</w:t>
      </w:r>
      <w:r w:rsidR="0020434C">
        <w:rPr>
          <w:szCs w:val="24"/>
        </w:rPr>
        <w:t>) wraz z oświadczeniem o s</w:t>
      </w:r>
      <w:r w:rsidR="000A0E63">
        <w:rPr>
          <w:szCs w:val="24"/>
        </w:rPr>
        <w:t>pełnieniu warunków uczestnictwa</w:t>
      </w:r>
      <w:r w:rsidR="000A0E63">
        <w:rPr>
          <w:szCs w:val="24"/>
        </w:rPr>
        <w:br/>
      </w:r>
      <w:r w:rsidR="0020434C">
        <w:rPr>
          <w:szCs w:val="24"/>
        </w:rPr>
        <w:t>w postępowaniu ofert</w:t>
      </w:r>
      <w:r w:rsidR="00163229">
        <w:rPr>
          <w:szCs w:val="24"/>
        </w:rPr>
        <w:t>owym (załącznik nr 3</w:t>
      </w:r>
      <w:r w:rsidR="0020434C">
        <w:rPr>
          <w:szCs w:val="24"/>
        </w:rPr>
        <w:t>).</w:t>
      </w:r>
    </w:p>
    <w:p w14:paraId="5DDD128E" w14:textId="4915181B" w:rsidR="0095726A" w:rsidRDefault="0020434C" w:rsidP="003A3E44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Oferta powinna być sporządzona w języku polskim</w:t>
      </w:r>
      <w:r w:rsidR="001D6883">
        <w:rPr>
          <w:szCs w:val="24"/>
        </w:rPr>
        <w:t xml:space="preserve"> pod rygorem nieważności</w:t>
      </w:r>
      <w:r w:rsidR="000A0E63">
        <w:rPr>
          <w:szCs w:val="24"/>
        </w:rPr>
        <w:br/>
      </w:r>
      <w:r>
        <w:rPr>
          <w:szCs w:val="24"/>
        </w:rPr>
        <w:t>i podpisana przez Wykonawcę lub osobę upoważnion</w:t>
      </w:r>
      <w:r w:rsidR="000A0E63">
        <w:rPr>
          <w:szCs w:val="24"/>
        </w:rPr>
        <w:t>ą do reprezentowania Wykonawcy.</w:t>
      </w:r>
      <w:r w:rsidR="000A0E63">
        <w:rPr>
          <w:szCs w:val="24"/>
        </w:rPr>
        <w:br/>
      </w:r>
      <w:r>
        <w:rPr>
          <w:szCs w:val="24"/>
        </w:rPr>
        <w:t>W takim przypadku należy wraz z ofertą złożyć stosowne pełnomocnictwo w postaci oryginału.</w:t>
      </w:r>
    </w:p>
    <w:p w14:paraId="7EA6C3C0" w14:textId="77777777" w:rsidR="00A454F9" w:rsidRDefault="00A454F9" w:rsidP="007C70C2">
      <w:pPr>
        <w:jc w:val="both"/>
        <w:rPr>
          <w:szCs w:val="24"/>
        </w:rPr>
      </w:pPr>
    </w:p>
    <w:p w14:paraId="5F519A3E" w14:textId="3AF50AAD" w:rsidR="0095726A" w:rsidRPr="00F51041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Miejsce oraz termin składania ofert</w:t>
      </w:r>
    </w:p>
    <w:p w14:paraId="61F40336" w14:textId="5F66AB53" w:rsidR="0020434C" w:rsidRDefault="0020434C" w:rsidP="003A3E44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Ofertę należy złożyć w sekretariacie sied</w:t>
      </w:r>
      <w:r w:rsidR="00B06CCE">
        <w:rPr>
          <w:szCs w:val="24"/>
        </w:rPr>
        <w:t>ziby Zamawiającego (Urząd Gminy</w:t>
      </w:r>
      <w:r w:rsidR="00B06CCE">
        <w:rPr>
          <w:szCs w:val="24"/>
        </w:rPr>
        <w:br/>
      </w:r>
      <w:r>
        <w:rPr>
          <w:szCs w:val="24"/>
        </w:rPr>
        <w:t xml:space="preserve">w Wiskitkach, ul. Kościuszki 1, 96-315 Wiskitki, pokój nr 19) w zamkniętej kopercie oznaczonej napisem: „Oferta na </w:t>
      </w:r>
      <w:r w:rsidR="003231ED">
        <w:rPr>
          <w:szCs w:val="24"/>
        </w:rPr>
        <w:t>p</w:t>
      </w:r>
      <w:r w:rsidR="003231ED" w:rsidRPr="003231ED">
        <w:rPr>
          <w:szCs w:val="24"/>
        </w:rPr>
        <w:t>rzeprowadzenie okresowej rocznej kontroli budynków/obiektów budowlanych</w:t>
      </w:r>
      <w:r>
        <w:rPr>
          <w:szCs w:val="24"/>
        </w:rPr>
        <w:t>”.</w:t>
      </w:r>
      <w:r w:rsidR="003A3E44">
        <w:rPr>
          <w:szCs w:val="24"/>
        </w:rPr>
        <w:t xml:space="preserve"> </w:t>
      </w:r>
      <w:r>
        <w:rPr>
          <w:szCs w:val="24"/>
        </w:rPr>
        <w:t>Ofer</w:t>
      </w:r>
      <w:r w:rsidR="00113D83">
        <w:rPr>
          <w:szCs w:val="24"/>
        </w:rPr>
        <w:t xml:space="preserve">tę należy złożyć do dnia </w:t>
      </w:r>
      <w:r w:rsidR="008A31B7">
        <w:rPr>
          <w:szCs w:val="24"/>
        </w:rPr>
        <w:t xml:space="preserve">15.09.2020 </w:t>
      </w:r>
      <w:r w:rsidR="00113D83">
        <w:rPr>
          <w:szCs w:val="24"/>
        </w:rPr>
        <w:t xml:space="preserve">r. do godziny </w:t>
      </w:r>
      <w:r w:rsidR="004431CB">
        <w:rPr>
          <w:szCs w:val="24"/>
        </w:rPr>
        <w:t>12:00</w:t>
      </w:r>
      <w:r w:rsidR="0005522B">
        <w:rPr>
          <w:szCs w:val="24"/>
        </w:rPr>
        <w:t>.</w:t>
      </w:r>
    </w:p>
    <w:p w14:paraId="5EB0930F" w14:textId="77777777" w:rsidR="00A454F9" w:rsidRDefault="00A454F9" w:rsidP="007C70C2">
      <w:pPr>
        <w:jc w:val="both"/>
        <w:rPr>
          <w:b/>
          <w:szCs w:val="24"/>
        </w:rPr>
      </w:pPr>
    </w:p>
    <w:p w14:paraId="27F93465" w14:textId="5FD40F10" w:rsidR="00081089" w:rsidRPr="007C70C2" w:rsidRDefault="0095726A" w:rsidP="00F51041">
      <w:pPr>
        <w:spacing w:line="360" w:lineRule="auto"/>
        <w:jc w:val="both"/>
        <w:rPr>
          <w:b/>
          <w:szCs w:val="24"/>
        </w:rPr>
      </w:pPr>
      <w:r w:rsidRPr="0095726A">
        <w:rPr>
          <w:b/>
          <w:szCs w:val="24"/>
        </w:rPr>
        <w:t>Sposób wyboru najkorzystniejszej oferty</w:t>
      </w:r>
    </w:p>
    <w:p w14:paraId="1E5BD61E" w14:textId="2419B994" w:rsidR="0005522B" w:rsidRPr="0005522B" w:rsidRDefault="00F51041" w:rsidP="00F51041">
      <w:pPr>
        <w:spacing w:line="360" w:lineRule="auto"/>
        <w:jc w:val="both"/>
        <w:rPr>
          <w:szCs w:val="24"/>
        </w:rPr>
      </w:pPr>
      <w:r>
        <w:rPr>
          <w:szCs w:val="24"/>
        </w:rPr>
        <w:t>Oferta może uzyskać łącznie maksymalnie 100 punktów w zakresie wskazanych niżej kryteriów oceny ofert</w:t>
      </w:r>
      <w:r w:rsidR="005B0161">
        <w:rPr>
          <w:szCs w:val="24"/>
        </w:rPr>
        <w:t>:</w:t>
      </w:r>
    </w:p>
    <w:p w14:paraId="4432050E" w14:textId="36D2E389" w:rsidR="0005522B" w:rsidRDefault="00B92F18" w:rsidP="004E24DC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cena oferty – maksymalnie 100</w:t>
      </w:r>
      <w:r w:rsidR="00F51041">
        <w:rPr>
          <w:szCs w:val="24"/>
        </w:rPr>
        <w:t xml:space="preserve"> punktów:</w:t>
      </w:r>
    </w:p>
    <w:p w14:paraId="6B8F072C" w14:textId="7E8C8A39" w:rsidR="003A024B" w:rsidRPr="00DD56B3" w:rsidRDefault="00F51041" w:rsidP="004E24DC">
      <w:pPr>
        <w:pStyle w:val="Akapitzlist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wzór obliczenia punktów za cenę: </w:t>
      </w:r>
      <m:oMath>
        <m:r>
          <w:rPr>
            <w:rFonts w:ascii="Cambria Math" w:hAnsi="Cambria Math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Cs w:val="24"/>
          </w:rPr>
          <m:t xml:space="preserve"> × 100</m:t>
        </m:r>
      </m:oMath>
      <w:r>
        <w:rPr>
          <w:szCs w:val="24"/>
        </w:rPr>
        <w:t xml:space="preserve"> </w:t>
      </w:r>
    </w:p>
    <w:p w14:paraId="6913183F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>gdzie:</w:t>
      </w:r>
    </w:p>
    <w:p w14:paraId="1C960D11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P</w:t>
      </w:r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ilość punktów uzyskanych podczas badania oferty;</w:t>
      </w:r>
    </w:p>
    <w:p w14:paraId="43801965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W</w:t>
      </w:r>
      <w:r w:rsidRPr="001D6883">
        <w:rPr>
          <w:szCs w:val="24"/>
          <w:vertAlign w:val="subscript"/>
        </w:rPr>
        <w:t>n</w:t>
      </w:r>
      <w:proofErr w:type="spellEnd"/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wartość z najniższej złożonej oferty;</w:t>
      </w:r>
    </w:p>
    <w:p w14:paraId="245B17D4" w14:textId="77777777" w:rsidR="003A024B" w:rsidRDefault="003A024B" w:rsidP="003A024B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W</w:t>
      </w:r>
      <w:r>
        <w:rPr>
          <w:szCs w:val="24"/>
          <w:vertAlign w:val="subscript"/>
        </w:rPr>
        <w:t>o</w:t>
      </w:r>
      <w:proofErr w:type="spellEnd"/>
      <w:r w:rsidRPr="001D6883">
        <w:rPr>
          <w:szCs w:val="24"/>
        </w:rPr>
        <w:t xml:space="preserve"> </w:t>
      </w:r>
      <w:r>
        <w:rPr>
          <w:szCs w:val="24"/>
        </w:rPr>
        <w:t>–</w:t>
      </w:r>
      <w:r w:rsidRPr="001D6883">
        <w:rPr>
          <w:szCs w:val="24"/>
        </w:rPr>
        <w:t xml:space="preserve"> </w:t>
      </w:r>
      <w:r>
        <w:rPr>
          <w:szCs w:val="24"/>
        </w:rPr>
        <w:t>oznacza wartość badanej oferty.</w:t>
      </w:r>
    </w:p>
    <w:p w14:paraId="29671C3F" w14:textId="77777777" w:rsidR="00A454F9" w:rsidRPr="003A3E44" w:rsidRDefault="00A454F9" w:rsidP="003A3E44">
      <w:pPr>
        <w:spacing w:line="360" w:lineRule="auto"/>
        <w:jc w:val="both"/>
        <w:rPr>
          <w:szCs w:val="24"/>
        </w:rPr>
      </w:pPr>
    </w:p>
    <w:p w14:paraId="46385EEA" w14:textId="77777777" w:rsidR="0005522B" w:rsidRPr="0005522B" w:rsidRDefault="0005522B" w:rsidP="00B92F18">
      <w:pPr>
        <w:spacing w:line="360" w:lineRule="auto"/>
        <w:jc w:val="both"/>
        <w:rPr>
          <w:szCs w:val="24"/>
        </w:rPr>
      </w:pPr>
      <w:r w:rsidRPr="0005522B">
        <w:rPr>
          <w:szCs w:val="24"/>
        </w:rPr>
        <w:t xml:space="preserve">Za najkorzystniejszą zostanie uznana oferta, która uzyska </w:t>
      </w:r>
      <w:r>
        <w:rPr>
          <w:szCs w:val="24"/>
        </w:rPr>
        <w:t xml:space="preserve">najwyższą łączną liczbę punktów </w:t>
      </w:r>
      <w:r w:rsidRPr="0005522B">
        <w:rPr>
          <w:szCs w:val="24"/>
        </w:rPr>
        <w:t>wynikającą z ich zsumowania, uzyskanych w poszczególnych kryteriach oceny ofert.</w:t>
      </w:r>
    </w:p>
    <w:p w14:paraId="7B9E200E" w14:textId="77777777" w:rsidR="0005522B" w:rsidRDefault="0005522B" w:rsidP="00A454F9">
      <w:pPr>
        <w:spacing w:line="360" w:lineRule="auto"/>
        <w:ind w:firstLine="708"/>
        <w:jc w:val="both"/>
        <w:rPr>
          <w:szCs w:val="24"/>
        </w:rPr>
      </w:pPr>
      <w:r w:rsidRPr="0005522B">
        <w:rPr>
          <w:szCs w:val="24"/>
        </w:rPr>
        <w:t xml:space="preserve">Jeżeli </w:t>
      </w:r>
      <w:r>
        <w:rPr>
          <w:szCs w:val="24"/>
        </w:rPr>
        <w:t>Wykonawca</w:t>
      </w:r>
      <w:r w:rsidRPr="0005522B">
        <w:rPr>
          <w:szCs w:val="24"/>
        </w:rPr>
        <w:t>, której oferta została wybrana, uchyli się od z</w:t>
      </w:r>
      <w:r>
        <w:rPr>
          <w:szCs w:val="24"/>
        </w:rPr>
        <w:t xml:space="preserve">awarcia umowy, Zamawiający może </w:t>
      </w:r>
      <w:r w:rsidRPr="0005522B">
        <w:rPr>
          <w:szCs w:val="24"/>
        </w:rPr>
        <w:t>wybrać ofertę najkorzystniejszą spośród pozostałych ofert.</w:t>
      </w:r>
    </w:p>
    <w:p w14:paraId="7C40AC3F" w14:textId="57BCBC56" w:rsidR="005B0161" w:rsidRDefault="00AF40E4" w:rsidP="00A454F9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Zamawiający odrzuci ofertę Wykonawcy, jeśli jej treść nie odpowiada treści zapytania ofertowego, w szczególności w zakresie opisu przedmiotu zamówienia.</w:t>
      </w:r>
    </w:p>
    <w:p w14:paraId="5C187B05" w14:textId="32346461" w:rsidR="00AF40E4" w:rsidRDefault="00AF40E4" w:rsidP="00A454F9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Zamawiający zastrzega sobie prawo do żądania szczegółowych informacji i wyjaśnień od oferentów na każdym etapie postępowania.</w:t>
      </w:r>
    </w:p>
    <w:p w14:paraId="14218635" w14:textId="77777777" w:rsidR="00AF40E4" w:rsidRDefault="00AF40E4" w:rsidP="007C70C2">
      <w:pPr>
        <w:spacing w:line="360" w:lineRule="auto"/>
        <w:jc w:val="both"/>
        <w:rPr>
          <w:szCs w:val="24"/>
        </w:rPr>
      </w:pPr>
    </w:p>
    <w:p w14:paraId="6CE4A8BB" w14:textId="4E6D5A99" w:rsidR="00165F40" w:rsidRDefault="00AF40E4" w:rsidP="00165F40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Zamawiający</w:t>
      </w:r>
      <w:r w:rsidR="007C72DD">
        <w:rPr>
          <w:szCs w:val="24"/>
        </w:rPr>
        <w:t xml:space="preserve"> zastrzega </w:t>
      </w:r>
      <w:r>
        <w:rPr>
          <w:szCs w:val="24"/>
        </w:rPr>
        <w:t xml:space="preserve">sobie </w:t>
      </w:r>
      <w:r w:rsidR="007C72DD">
        <w:rPr>
          <w:szCs w:val="24"/>
        </w:rPr>
        <w:t xml:space="preserve">możliwość </w:t>
      </w:r>
      <w:r>
        <w:rPr>
          <w:szCs w:val="24"/>
        </w:rPr>
        <w:t xml:space="preserve">odwołania lub </w:t>
      </w:r>
      <w:r w:rsidR="007C72DD">
        <w:rPr>
          <w:szCs w:val="24"/>
        </w:rPr>
        <w:t>unieważnienia postępowania bez podania przyczyny.</w:t>
      </w:r>
      <w:r>
        <w:rPr>
          <w:szCs w:val="24"/>
        </w:rPr>
        <w:t xml:space="preserve"> Zamawiający zastrzega sobie prawo do zamknięcia postępowania bez dokonania wyboru oferty. Zamawiający zastrzega sobie prawo do zmiany terminów wyznaczonych w ogłoszeniu.</w:t>
      </w:r>
      <w:r w:rsidR="00E9694B">
        <w:rPr>
          <w:szCs w:val="24"/>
        </w:rPr>
        <w:t xml:space="preserve"> Wszelkie odwołania składane w związku z niniejszym postępowaniem pozostawiane będą bez rozpatrzenia. </w:t>
      </w:r>
    </w:p>
    <w:p w14:paraId="54397958" w14:textId="77777777" w:rsidR="00165F40" w:rsidRDefault="00165F40" w:rsidP="00165F40">
      <w:pPr>
        <w:spacing w:line="360" w:lineRule="auto"/>
        <w:ind w:firstLine="708"/>
        <w:jc w:val="both"/>
        <w:rPr>
          <w:szCs w:val="24"/>
        </w:rPr>
      </w:pPr>
    </w:p>
    <w:p w14:paraId="3BF11609" w14:textId="77777777" w:rsidR="00165F40" w:rsidRDefault="00165F40" w:rsidP="00165F40">
      <w:pPr>
        <w:spacing w:line="360" w:lineRule="auto"/>
        <w:ind w:firstLine="708"/>
        <w:jc w:val="both"/>
        <w:rPr>
          <w:szCs w:val="24"/>
        </w:rPr>
      </w:pPr>
    </w:p>
    <w:p w14:paraId="69CE90F2" w14:textId="77777777" w:rsidR="0005522B" w:rsidRDefault="0005522B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</w:p>
    <w:p w14:paraId="44085E5D" w14:textId="77777777" w:rsidR="00E9694B" w:rsidRDefault="002A06FF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  <w:r w:rsidRPr="003250DB">
        <w:rPr>
          <w:sz w:val="24"/>
          <w:szCs w:val="24"/>
        </w:rPr>
        <w:t>Osoba uprawn</w:t>
      </w:r>
      <w:r w:rsidR="00E9694B">
        <w:rPr>
          <w:sz w:val="24"/>
          <w:szCs w:val="24"/>
        </w:rPr>
        <w:t>iona do kontaktów z oferentami:</w:t>
      </w:r>
    </w:p>
    <w:p w14:paraId="60913DAC" w14:textId="09243400" w:rsidR="003A024B" w:rsidRDefault="00E9694B" w:rsidP="004E24DC">
      <w:pPr>
        <w:pStyle w:val="WW-Tekstpodstawowywcity3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Konrad Gruza – podinspektor </w:t>
      </w:r>
      <w:r w:rsidR="00343989" w:rsidRPr="003250DB">
        <w:rPr>
          <w:sz w:val="24"/>
          <w:szCs w:val="24"/>
        </w:rPr>
        <w:t>ds. pozyskiwania zewnętrznych środków fina</w:t>
      </w:r>
      <w:r>
        <w:rPr>
          <w:sz w:val="24"/>
          <w:szCs w:val="24"/>
        </w:rPr>
        <w:t>nsowych</w:t>
      </w:r>
      <w:r w:rsidR="00B06CCE">
        <w:rPr>
          <w:sz w:val="24"/>
          <w:szCs w:val="24"/>
        </w:rPr>
        <w:br/>
      </w:r>
      <w:r>
        <w:rPr>
          <w:sz w:val="24"/>
          <w:szCs w:val="24"/>
        </w:rPr>
        <w:t xml:space="preserve">i zamówień publicznych, </w:t>
      </w:r>
      <w:r w:rsidR="00CE72B1" w:rsidRPr="003250DB">
        <w:rPr>
          <w:sz w:val="24"/>
          <w:szCs w:val="24"/>
        </w:rPr>
        <w:t xml:space="preserve">tel. </w:t>
      </w:r>
      <w:r w:rsidR="00343989" w:rsidRPr="003250DB">
        <w:rPr>
          <w:sz w:val="24"/>
          <w:szCs w:val="24"/>
        </w:rPr>
        <w:t>46 854 50 37, pokój nr 14</w:t>
      </w:r>
      <w:r w:rsidR="00A454F9">
        <w:rPr>
          <w:sz w:val="24"/>
          <w:szCs w:val="24"/>
        </w:rPr>
        <w:t>.</w:t>
      </w:r>
    </w:p>
    <w:p w14:paraId="45F65F56" w14:textId="77777777" w:rsidR="00A454F9" w:rsidRDefault="00A454F9" w:rsidP="00A454F9">
      <w:pPr>
        <w:pStyle w:val="WW-Tekstpodstawowywcity3"/>
        <w:spacing w:after="0" w:line="360" w:lineRule="auto"/>
        <w:jc w:val="both"/>
        <w:rPr>
          <w:sz w:val="24"/>
          <w:szCs w:val="24"/>
        </w:rPr>
      </w:pPr>
    </w:p>
    <w:p w14:paraId="78B21B4F" w14:textId="77777777" w:rsidR="00A454F9" w:rsidRPr="00A454F9" w:rsidRDefault="00A454F9" w:rsidP="00A454F9">
      <w:pPr>
        <w:pStyle w:val="WW-Tekstpodstawowywcity3"/>
        <w:spacing w:after="0" w:line="360" w:lineRule="auto"/>
        <w:jc w:val="both"/>
        <w:rPr>
          <w:sz w:val="24"/>
          <w:szCs w:val="24"/>
        </w:rPr>
      </w:pPr>
    </w:p>
    <w:p w14:paraId="3EF7CFC5" w14:textId="77777777" w:rsidR="003A024B" w:rsidRDefault="003A024B">
      <w:pPr>
        <w:widowControl/>
        <w:suppressAutoHyphens w:val="0"/>
        <w:rPr>
          <w:szCs w:val="24"/>
        </w:rPr>
      </w:pPr>
    </w:p>
    <w:p w14:paraId="43EA7BB4" w14:textId="77777777" w:rsidR="003A024B" w:rsidRDefault="003A024B">
      <w:pPr>
        <w:widowControl/>
        <w:suppressAutoHyphens w:val="0"/>
        <w:rPr>
          <w:szCs w:val="24"/>
        </w:rPr>
      </w:pPr>
    </w:p>
    <w:p w14:paraId="159878A4" w14:textId="77777777" w:rsidR="003A024B" w:rsidRPr="00A454F9" w:rsidRDefault="003A024B">
      <w:pPr>
        <w:widowControl/>
        <w:suppressAutoHyphens w:val="0"/>
        <w:rPr>
          <w:sz w:val="16"/>
          <w:szCs w:val="16"/>
        </w:rPr>
      </w:pPr>
    </w:p>
    <w:p w14:paraId="1558F3A9" w14:textId="77777777" w:rsidR="003A024B" w:rsidRPr="00A454F9" w:rsidRDefault="003A024B">
      <w:pPr>
        <w:widowControl/>
        <w:suppressAutoHyphens w:val="0"/>
        <w:rPr>
          <w:sz w:val="16"/>
          <w:szCs w:val="16"/>
        </w:rPr>
      </w:pPr>
    </w:p>
    <w:p w14:paraId="10886A32" w14:textId="77777777" w:rsidR="003A024B" w:rsidRPr="00A454F9" w:rsidRDefault="003A024B">
      <w:pPr>
        <w:widowControl/>
        <w:suppressAutoHyphens w:val="0"/>
        <w:rPr>
          <w:sz w:val="16"/>
          <w:szCs w:val="16"/>
        </w:rPr>
      </w:pPr>
    </w:p>
    <w:p w14:paraId="3AB0AEA3" w14:textId="77777777" w:rsidR="003A024B" w:rsidRPr="00A454F9" w:rsidRDefault="003A024B">
      <w:pPr>
        <w:widowControl/>
        <w:suppressAutoHyphens w:val="0"/>
        <w:rPr>
          <w:sz w:val="16"/>
          <w:szCs w:val="16"/>
        </w:rPr>
      </w:pPr>
      <w:r w:rsidRPr="00A454F9">
        <w:rPr>
          <w:sz w:val="16"/>
          <w:szCs w:val="16"/>
        </w:rPr>
        <w:t>Załączniki:</w:t>
      </w:r>
    </w:p>
    <w:p w14:paraId="148E3A75" w14:textId="2F6566DB" w:rsidR="004C460B" w:rsidRPr="00A454F9" w:rsidRDefault="003A024B" w:rsidP="004E24DC">
      <w:pPr>
        <w:pStyle w:val="Akapitzlist"/>
        <w:widowControl/>
        <w:numPr>
          <w:ilvl w:val="0"/>
          <w:numId w:val="11"/>
        </w:numPr>
        <w:suppressAutoHyphens w:val="0"/>
        <w:rPr>
          <w:sz w:val="16"/>
          <w:szCs w:val="16"/>
        </w:rPr>
      </w:pPr>
      <w:r w:rsidRPr="00A454F9">
        <w:rPr>
          <w:sz w:val="16"/>
          <w:szCs w:val="16"/>
        </w:rPr>
        <w:t>Klauzula informacyjna dotycząca przetwarzania danych osobowych</w:t>
      </w:r>
    </w:p>
    <w:p w14:paraId="2C1627EF" w14:textId="37F0BE25" w:rsidR="004C460B" w:rsidRPr="00A454F9" w:rsidRDefault="00A454F9" w:rsidP="004E24DC">
      <w:pPr>
        <w:pStyle w:val="Akapitzlist"/>
        <w:widowControl/>
        <w:numPr>
          <w:ilvl w:val="0"/>
          <w:numId w:val="11"/>
        </w:numPr>
        <w:suppressAutoHyphens w:val="0"/>
        <w:rPr>
          <w:sz w:val="16"/>
          <w:szCs w:val="16"/>
        </w:rPr>
      </w:pPr>
      <w:r w:rsidRPr="00A454F9">
        <w:rPr>
          <w:sz w:val="16"/>
          <w:szCs w:val="16"/>
        </w:rPr>
        <w:t>Załącznik nr 2</w:t>
      </w:r>
      <w:r w:rsidR="004C460B" w:rsidRPr="00A454F9">
        <w:rPr>
          <w:sz w:val="16"/>
          <w:szCs w:val="16"/>
        </w:rPr>
        <w:t xml:space="preserve"> – formularz ofertowy</w:t>
      </w:r>
    </w:p>
    <w:p w14:paraId="5C527BB6" w14:textId="77777777" w:rsidR="00A454F9" w:rsidRPr="00A454F9" w:rsidRDefault="00A454F9" w:rsidP="004E24DC">
      <w:pPr>
        <w:pStyle w:val="Akapitzlist"/>
        <w:widowControl/>
        <w:numPr>
          <w:ilvl w:val="0"/>
          <w:numId w:val="11"/>
        </w:numPr>
        <w:suppressAutoHyphens w:val="0"/>
        <w:rPr>
          <w:sz w:val="16"/>
          <w:szCs w:val="16"/>
        </w:rPr>
      </w:pPr>
      <w:r w:rsidRPr="00A454F9">
        <w:rPr>
          <w:sz w:val="16"/>
          <w:szCs w:val="16"/>
        </w:rPr>
        <w:t>Załącznik nr 3</w:t>
      </w:r>
      <w:r w:rsidR="004C460B" w:rsidRPr="00A454F9">
        <w:rPr>
          <w:sz w:val="16"/>
          <w:szCs w:val="16"/>
        </w:rPr>
        <w:t xml:space="preserve"> – oświadczenie o spełnieniu warunków uczestnictwa w postępowaniu</w:t>
      </w:r>
    </w:p>
    <w:p w14:paraId="28B961BA" w14:textId="4500781F" w:rsidR="00AF40E4" w:rsidRPr="00A454F9" w:rsidRDefault="00A454F9" w:rsidP="004E24DC">
      <w:pPr>
        <w:pStyle w:val="Akapitzlist"/>
        <w:widowControl/>
        <w:numPr>
          <w:ilvl w:val="0"/>
          <w:numId w:val="11"/>
        </w:numPr>
        <w:suppressAutoHyphens w:val="0"/>
        <w:rPr>
          <w:sz w:val="16"/>
          <w:szCs w:val="16"/>
        </w:rPr>
      </w:pPr>
      <w:r w:rsidRPr="00A454F9">
        <w:rPr>
          <w:sz w:val="16"/>
          <w:szCs w:val="16"/>
        </w:rPr>
        <w:t>Załącznik nr 4 – wzór umowy</w:t>
      </w:r>
      <w:r w:rsidR="00AF40E4" w:rsidRPr="00A454F9">
        <w:rPr>
          <w:sz w:val="16"/>
          <w:szCs w:val="16"/>
        </w:rPr>
        <w:br w:type="page"/>
      </w:r>
    </w:p>
    <w:p w14:paraId="1F9DE672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079E57CB" w14:textId="170DA88B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>dotycząca przetwarzania danych osobowych na podstawie art. 13 Ogólnego Rozporządzenia</w:t>
      </w:r>
      <w:r w:rsidR="008725C8">
        <w:rPr>
          <w:rFonts w:ascii="Arial" w:hAnsi="Arial" w:cs="Arial"/>
          <w:b/>
          <w:color w:val="31849B" w:themeColor="accent5" w:themeShade="BF"/>
          <w:sz w:val="20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609AB8F2" w14:textId="77777777" w:rsidR="00AF40E4" w:rsidRPr="007E30D6" w:rsidRDefault="00AF40E4" w:rsidP="00AF40E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2AB61094" w14:textId="77777777" w:rsidR="00AF40E4" w:rsidRPr="007E30D6" w:rsidRDefault="00AF40E4" w:rsidP="00AF40E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25A6D07D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0B991345" w14:textId="16776765" w:rsidR="00AF40E4" w:rsidRPr="007E30D6" w:rsidRDefault="00AF40E4" w:rsidP="004E24D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drogą papierową na adres: ul. Kościuszki 1, 96-315 Wiskitki oraz</w:t>
      </w:r>
      <w:r w:rsidR="008725C8">
        <w:rPr>
          <w:rFonts w:ascii="Arial" w:hAnsi="Arial" w:cs="Arial"/>
          <w:sz w:val="20"/>
        </w:rPr>
        <w:t xml:space="preserve"> </w:t>
      </w:r>
    </w:p>
    <w:p w14:paraId="0A84F8F7" w14:textId="77777777" w:rsidR="00AF40E4" w:rsidRPr="007E30D6" w:rsidRDefault="00AF40E4" w:rsidP="004E24D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2A4FC65E" w14:textId="77777777" w:rsidR="00AF40E4" w:rsidRPr="007E30D6" w:rsidRDefault="00AF40E4" w:rsidP="00AF40E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5179C52F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478E8F64" w14:textId="77777777" w:rsidR="00AF40E4" w:rsidRPr="0007588C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431FB7B6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32D7866D" w14:textId="76A11B55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>Państwa dane osobowe będą przetwarzane zgodnie</w:t>
      </w:r>
      <w:r w:rsidR="008725C8">
        <w:rPr>
          <w:rFonts w:ascii="Arial" w:hAnsi="Arial" w:cs="Arial"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114CDE1D" w14:textId="3F943C3A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>na przetwarzanie swoich danych osobowych</w:t>
      </w:r>
      <w:r w:rsidR="008725C8">
        <w:rPr>
          <w:rFonts w:ascii="Arial" w:hAnsi="Arial" w:cs="Arial"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4CF1C232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1B3D2D3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1AABE09D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ED4B988" w14:textId="77777777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51DE6FB8" w14:textId="77777777" w:rsidR="00AF40E4" w:rsidRPr="0007588C" w:rsidRDefault="00AF40E4" w:rsidP="00AF40E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D70D376" w14:textId="00B9A0BD" w:rsidR="00AF40E4" w:rsidRPr="0007588C" w:rsidRDefault="00AF40E4" w:rsidP="00AF40E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>na przetwarzanie swoich danych osobowych</w:t>
      </w:r>
      <w:r w:rsidR="008725C8">
        <w:rPr>
          <w:rFonts w:ascii="Arial" w:hAnsi="Arial" w:cs="Arial"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4C6D4C1B" w14:textId="77777777" w:rsidR="00AF40E4" w:rsidRDefault="00AF40E4" w:rsidP="00AF40E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180D736A" w14:textId="77777777" w:rsidR="00AF40E4" w:rsidRPr="007E30D6" w:rsidRDefault="00AF40E4" w:rsidP="00AF40E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5711678C" w14:textId="77777777" w:rsidR="00AF40E4" w:rsidRPr="0007588C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1BE4EFC" w14:textId="77777777" w:rsidR="00AF40E4" w:rsidRDefault="00AF40E4" w:rsidP="00AF40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0CE8ED52" w14:textId="77777777" w:rsidR="00AF40E4" w:rsidRPr="007E30D6" w:rsidRDefault="00AF40E4" w:rsidP="00AF40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5EE5191C" w14:textId="77777777" w:rsidR="00AF40E4" w:rsidRPr="007E30D6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16013B77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4852F41C" w14:textId="77777777" w:rsidR="00AF40E4" w:rsidRPr="007E30D6" w:rsidRDefault="00AF40E4" w:rsidP="00AF40E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316BB2A2" w14:textId="62973D3B" w:rsidR="00AF40E4" w:rsidRPr="007E30D6" w:rsidRDefault="00AF40E4" w:rsidP="00AF40E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>organy władzy publicznej oraz podmioty wykonujące zadania publiczne lub działające na zlecenie organów władzy publicznej,</w:t>
      </w:r>
      <w:r w:rsidR="008725C8">
        <w:rPr>
          <w:rFonts w:ascii="Arial" w:hAnsi="Arial" w:cs="Arial"/>
          <w:bCs/>
          <w:sz w:val="20"/>
          <w:szCs w:val="20"/>
        </w:rPr>
        <w:t xml:space="preserve">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BB0D03D" w14:textId="77777777" w:rsidR="00AF40E4" w:rsidRPr="002D5B0E" w:rsidRDefault="00AF40E4" w:rsidP="00AF40E4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19317068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18B1FAC2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7EEDA80F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7E554181" w14:textId="77777777" w:rsidR="00AF40E4" w:rsidRPr="002D5B0E" w:rsidRDefault="00AF40E4" w:rsidP="00AF40E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27BEEE05" w14:textId="77777777" w:rsidR="00AF40E4" w:rsidRPr="007E30D6" w:rsidRDefault="00AF40E4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62BE0EE8" w14:textId="77777777" w:rsidR="00AF40E4" w:rsidRPr="007E30D6" w:rsidRDefault="00AF40E4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304EB2FF" w14:textId="77777777" w:rsidR="00AF40E4" w:rsidRPr="007E30D6" w:rsidRDefault="00AF40E4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5635BCDF" w14:textId="77777777" w:rsidR="00AF40E4" w:rsidRPr="007E30D6" w:rsidRDefault="00AF40E4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669BA7DA" w14:textId="77777777" w:rsidR="00AF40E4" w:rsidRPr="007E30D6" w:rsidRDefault="00AF40E4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7C834529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53013678" w14:textId="77777777" w:rsidR="00AF40E4" w:rsidRPr="007E30D6" w:rsidRDefault="00AF40E4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70938E1B" w14:textId="77777777" w:rsidR="00AF40E4" w:rsidRPr="007E30D6" w:rsidRDefault="00AF40E4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7BF8CF4" w14:textId="77777777" w:rsidR="00AF40E4" w:rsidRPr="007E30D6" w:rsidRDefault="00AF40E4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3A8F6341" w14:textId="77777777" w:rsidR="00AF40E4" w:rsidRPr="007E30D6" w:rsidRDefault="00AF40E4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29DF7CB2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7DBF8876" w14:textId="77777777" w:rsidR="00AF40E4" w:rsidRPr="007E30D6" w:rsidRDefault="00AF40E4" w:rsidP="004E24DC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37E301DE" w14:textId="77777777" w:rsidR="00AF40E4" w:rsidRPr="007E30D6" w:rsidRDefault="00AF40E4" w:rsidP="004E24DC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1ACB63D0" w14:textId="77777777" w:rsidR="00AF40E4" w:rsidRPr="009B62ED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07C0E4F4" w14:textId="77777777" w:rsidR="00AF40E4" w:rsidRPr="007E30D6" w:rsidRDefault="00AF40E4" w:rsidP="004E24DC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0E1C1592" w14:textId="77777777" w:rsidR="00AF40E4" w:rsidRPr="007E30D6" w:rsidRDefault="00AF40E4" w:rsidP="004E24DC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6744CF7" w14:textId="77777777" w:rsidR="00AF40E4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16B99226" w14:textId="77777777" w:rsidR="00AF40E4" w:rsidRPr="007E30D6" w:rsidRDefault="00AF40E4" w:rsidP="00AF40E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68287D4A" w14:textId="77777777" w:rsidR="00AF40E4" w:rsidRPr="007E30D6" w:rsidRDefault="00AF40E4" w:rsidP="00AF40E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745B76A4" w14:textId="77777777" w:rsidR="00AF40E4" w:rsidRPr="007E30D6" w:rsidRDefault="00AF40E4" w:rsidP="00AF40E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73E36DF5" w14:textId="77777777" w:rsidR="00AF40E4" w:rsidRPr="007E30D6" w:rsidRDefault="00AF40E4" w:rsidP="00AF40E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76FE3DEC" w14:textId="77777777" w:rsidR="00AF40E4" w:rsidRPr="007E30D6" w:rsidRDefault="00AF40E4" w:rsidP="00AF40E4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129A728F" w14:textId="77777777" w:rsidR="00AF40E4" w:rsidRPr="007E30D6" w:rsidRDefault="00AF40E4" w:rsidP="00AF40E4">
      <w:pPr>
        <w:pStyle w:val="Default"/>
        <w:jc w:val="both"/>
        <w:rPr>
          <w:rFonts w:ascii="Arial" w:hAnsi="Arial" w:cs="Arial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p w14:paraId="71BF1C5A" w14:textId="6EA3BB7B" w:rsidR="00357807" w:rsidRDefault="00357807" w:rsidP="007C70C2">
      <w:pPr>
        <w:pStyle w:val="WW-Tekstpodstawowywcity3"/>
        <w:spacing w:after="0" w:line="360" w:lineRule="auto"/>
        <w:ind w:left="0"/>
        <w:jc w:val="both"/>
        <w:rPr>
          <w:sz w:val="24"/>
          <w:szCs w:val="24"/>
        </w:rPr>
      </w:pPr>
    </w:p>
    <w:p w14:paraId="6A1B4A06" w14:textId="0241BB9E" w:rsidR="00ED3382" w:rsidRPr="003231ED" w:rsidRDefault="00357807" w:rsidP="003231ED">
      <w:pPr>
        <w:widowControl/>
        <w:suppressAutoHyphens w:val="0"/>
        <w:rPr>
          <w:szCs w:val="24"/>
        </w:rPr>
      </w:pPr>
      <w:r>
        <w:rPr>
          <w:szCs w:val="24"/>
        </w:rPr>
        <w:br w:type="page"/>
      </w:r>
    </w:p>
    <w:p w14:paraId="1C51B58B" w14:textId="4130C09F" w:rsidR="00ED3382" w:rsidRPr="003250DB" w:rsidRDefault="00491250" w:rsidP="007C72DD">
      <w:pPr>
        <w:jc w:val="right"/>
        <w:rPr>
          <w:sz w:val="22"/>
          <w:szCs w:val="22"/>
        </w:rPr>
      </w:pPr>
      <w:r>
        <w:rPr>
          <w:sz w:val="18"/>
          <w:szCs w:val="22"/>
        </w:rPr>
        <w:lastRenderedPageBreak/>
        <w:t>Załącznik nr 2</w:t>
      </w:r>
      <w:r w:rsidR="008725C8">
        <w:rPr>
          <w:sz w:val="18"/>
          <w:szCs w:val="22"/>
        </w:rPr>
        <w:t xml:space="preserve"> </w:t>
      </w:r>
    </w:p>
    <w:p w14:paraId="697F4092" w14:textId="77777777" w:rsidR="007C72DD" w:rsidRDefault="003C2A75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26D34CED" w14:textId="77777777" w:rsidR="007C72DD" w:rsidRDefault="007C72DD" w:rsidP="007C70C2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</w:p>
    <w:p w14:paraId="05AE5D5B" w14:textId="451612A6" w:rsidR="003C2A75" w:rsidRPr="003250DB" w:rsidRDefault="004431CB" w:rsidP="007C72DD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7C72DD">
        <w:rPr>
          <w:sz w:val="22"/>
          <w:szCs w:val="22"/>
        </w:rPr>
        <w:t xml:space="preserve"> , d</w:t>
      </w:r>
      <w:r w:rsidR="003C2A75" w:rsidRPr="003250DB">
        <w:rPr>
          <w:sz w:val="22"/>
          <w:szCs w:val="22"/>
        </w:rPr>
        <w:t>nia</w:t>
      </w:r>
      <w:r w:rsidR="00ED3382" w:rsidRPr="003250D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……………….</w:t>
      </w:r>
    </w:p>
    <w:p w14:paraId="0D4026F5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D8FED48" w14:textId="77777777" w:rsidR="007C72DD" w:rsidRDefault="007C72DD" w:rsidP="007C70C2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71232FA3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6DE7679D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617EE559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5C317626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708E8271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NIP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262F25CF" w14:textId="77777777" w:rsidR="00E45387" w:rsidRPr="00E45387" w:rsidRDefault="00E45387" w:rsidP="007C72DD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 (jeśli dotyczy):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79CA3A4E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58EE1CA" w14:textId="77777777" w:rsidR="007C72DD" w:rsidRPr="00E45387" w:rsidRDefault="007C72DD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E2BC6CF" w14:textId="77777777" w:rsidR="00E45387" w:rsidRPr="00E45387" w:rsidRDefault="00E45387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5076D26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765E7B86" w14:textId="7E3E9C7E" w:rsidR="004C460B" w:rsidRPr="004C460B" w:rsidRDefault="00E45387" w:rsidP="00A454F9">
      <w:pPr>
        <w:pStyle w:val="WW-Tekstpodstawowywcity3"/>
        <w:spacing w:line="360" w:lineRule="auto"/>
        <w:ind w:left="0"/>
        <w:jc w:val="both"/>
        <w:rPr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="003231ED">
        <w:rPr>
          <w:sz w:val="24"/>
          <w:szCs w:val="24"/>
        </w:rPr>
        <w:t>IZRG.273.</w:t>
      </w:r>
      <w:r w:rsidR="008A31B7">
        <w:rPr>
          <w:sz w:val="24"/>
          <w:szCs w:val="24"/>
        </w:rPr>
        <w:t>26</w:t>
      </w:r>
      <w:r w:rsidR="003231ED">
        <w:rPr>
          <w:sz w:val="24"/>
          <w:szCs w:val="24"/>
        </w:rPr>
        <w:t>.2020 oferuję wykonanie przedmiotu zamówienia:</w:t>
      </w:r>
    </w:p>
    <w:p w14:paraId="68BFB3DA" w14:textId="77777777" w:rsidR="00E45387" w:rsidRPr="00E45387" w:rsidRDefault="00E45387" w:rsidP="004E24DC">
      <w:pPr>
        <w:pStyle w:val="WW-Tekstpodstawowywcity3"/>
        <w:numPr>
          <w:ilvl w:val="0"/>
          <w:numId w:val="2"/>
        </w:numPr>
        <w:spacing w:line="276" w:lineRule="auto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za łączną cenę:</w:t>
      </w:r>
    </w:p>
    <w:p w14:paraId="1D639B79" w14:textId="392D9CBE" w:rsidR="00E45387" w:rsidRPr="00E45387" w:rsidRDefault="00E4538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brutto: ..............................................................</w:t>
      </w:r>
      <w:r w:rsidRPr="00E45387">
        <w:rPr>
          <w:sz w:val="22"/>
          <w:szCs w:val="24"/>
        </w:rPr>
        <w:br/>
        <w:t>(słownie :</w:t>
      </w:r>
      <w:r w:rsidR="008725C8">
        <w:rPr>
          <w:sz w:val="22"/>
          <w:szCs w:val="24"/>
        </w:rPr>
        <w:t xml:space="preserve"> </w:t>
      </w:r>
      <w:r w:rsidRPr="00E45387">
        <w:rPr>
          <w:sz w:val="22"/>
          <w:szCs w:val="24"/>
        </w:rPr>
        <w:t>…………………………………………..)</w:t>
      </w:r>
    </w:p>
    <w:p w14:paraId="11502C4E" w14:textId="77777777" w:rsidR="00E45387" w:rsidRPr="00E45387" w:rsidRDefault="00E45387" w:rsidP="007C72DD">
      <w:pPr>
        <w:pStyle w:val="WW-Tekstpodstawowywcity3"/>
        <w:spacing w:line="276" w:lineRule="auto"/>
        <w:ind w:firstLine="425"/>
        <w:jc w:val="both"/>
        <w:rPr>
          <w:sz w:val="22"/>
          <w:szCs w:val="24"/>
        </w:rPr>
      </w:pPr>
      <w:r w:rsidRPr="00E45387">
        <w:rPr>
          <w:sz w:val="22"/>
          <w:szCs w:val="24"/>
        </w:rPr>
        <w:t>tj.</w:t>
      </w:r>
    </w:p>
    <w:p w14:paraId="4BC05A6B" w14:textId="77777777" w:rsidR="00E45387" w:rsidRPr="00E45387" w:rsidRDefault="00E45387" w:rsidP="004E24DC">
      <w:pPr>
        <w:pStyle w:val="WW-Tekstpodstawowywcity3"/>
        <w:numPr>
          <w:ilvl w:val="1"/>
          <w:numId w:val="2"/>
        </w:numPr>
        <w:spacing w:line="276" w:lineRule="auto"/>
        <w:rPr>
          <w:sz w:val="22"/>
          <w:szCs w:val="24"/>
        </w:rPr>
      </w:pPr>
      <w:r w:rsidRPr="00E45387">
        <w:rPr>
          <w:sz w:val="22"/>
          <w:szCs w:val="24"/>
        </w:rPr>
        <w:t>netto: .................................................................</w:t>
      </w:r>
    </w:p>
    <w:p w14:paraId="2D59898C" w14:textId="114F6AD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</w:t>
      </w:r>
      <w:r w:rsidR="008725C8">
        <w:rPr>
          <w:sz w:val="22"/>
          <w:szCs w:val="24"/>
        </w:rPr>
        <w:t xml:space="preserve"> </w:t>
      </w:r>
      <w:r w:rsidRPr="00E45387">
        <w:rPr>
          <w:sz w:val="22"/>
          <w:szCs w:val="24"/>
        </w:rPr>
        <w:t>…………………………………………..)</w:t>
      </w:r>
    </w:p>
    <w:p w14:paraId="5EFE8F0F" w14:textId="77777777" w:rsidR="00E45387" w:rsidRP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podatek VAT (......%): .................................</w:t>
      </w:r>
    </w:p>
    <w:p w14:paraId="66C30C10" w14:textId="7282CF5A" w:rsidR="00E45387" w:rsidRDefault="00E45387" w:rsidP="007C72DD">
      <w:pPr>
        <w:pStyle w:val="WW-Tekstpodstawowywcity3"/>
        <w:spacing w:line="276" w:lineRule="auto"/>
        <w:ind w:left="708" w:firstLine="708"/>
        <w:rPr>
          <w:sz w:val="22"/>
          <w:szCs w:val="24"/>
        </w:rPr>
      </w:pPr>
      <w:r w:rsidRPr="00E45387">
        <w:rPr>
          <w:sz w:val="22"/>
          <w:szCs w:val="24"/>
        </w:rPr>
        <w:t>(słownie :</w:t>
      </w:r>
      <w:r w:rsidR="008725C8">
        <w:rPr>
          <w:sz w:val="22"/>
          <w:szCs w:val="24"/>
        </w:rPr>
        <w:t xml:space="preserve"> </w:t>
      </w:r>
      <w:r w:rsidRPr="00E45387">
        <w:rPr>
          <w:sz w:val="22"/>
          <w:szCs w:val="24"/>
        </w:rPr>
        <w:t>…………………………………………..)</w:t>
      </w:r>
    </w:p>
    <w:p w14:paraId="2F5F25FB" w14:textId="77777777" w:rsidR="006C1C35" w:rsidRDefault="006C1C3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3828D4F9" w14:textId="77777777" w:rsidR="003231ED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</w:p>
    <w:p w14:paraId="48AF5870" w14:textId="77777777" w:rsidR="00856DD5" w:rsidRDefault="00856DD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9E09702" w14:textId="7E84C3C6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</w:t>
      </w:r>
      <w:r w:rsidR="00A454F9">
        <w:rPr>
          <w:sz w:val="20"/>
          <w:szCs w:val="24"/>
        </w:rPr>
        <w:t xml:space="preserve"> oraz dołączoną szczegółową specyfikacją przedmiotu zamówienia</w:t>
      </w:r>
      <w:r w:rsidRPr="00856DD5">
        <w:rPr>
          <w:sz w:val="20"/>
          <w:szCs w:val="24"/>
        </w:rPr>
        <w:t xml:space="preserve"> i nie wnoszę do niego zastrzeżeń,</w:t>
      </w:r>
    </w:p>
    <w:p w14:paraId="080DE4CC" w14:textId="77777777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80F1B03" w14:textId="77777777" w:rsid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lastRenderedPageBreak/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79269564" w14:textId="039F36D4" w:rsidR="00A77603" w:rsidRPr="00856DD5" w:rsidRDefault="00A77603" w:rsidP="00A77603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>
        <w:rPr>
          <w:sz w:val="20"/>
          <w:szCs w:val="24"/>
        </w:rPr>
        <w:t>znane mi są przepisy ustawy z dnia 11 marca 2004 r. od towarów i usług (</w:t>
      </w:r>
      <w:r w:rsidRPr="00A77603">
        <w:rPr>
          <w:sz w:val="20"/>
          <w:szCs w:val="24"/>
        </w:rPr>
        <w:t xml:space="preserve">Dz.U.2018.2174 </w:t>
      </w:r>
      <w:proofErr w:type="spellStart"/>
      <w:r w:rsidRPr="00A77603">
        <w:rPr>
          <w:sz w:val="20"/>
          <w:szCs w:val="24"/>
        </w:rPr>
        <w:t>t.j</w:t>
      </w:r>
      <w:proofErr w:type="spellEnd"/>
      <w:r w:rsidRPr="00A77603">
        <w:rPr>
          <w:sz w:val="20"/>
          <w:szCs w:val="24"/>
        </w:rPr>
        <w:t>.</w:t>
      </w:r>
      <w:r>
        <w:rPr>
          <w:sz w:val="20"/>
          <w:szCs w:val="24"/>
        </w:rPr>
        <w:t>),</w:t>
      </w:r>
    </w:p>
    <w:p w14:paraId="168BFEB6" w14:textId="77777777" w:rsidR="00856DD5" w:rsidRPr="00856DD5" w:rsidRDefault="00E45387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3B73D93" w14:textId="5F4732C7" w:rsidR="00E45387" w:rsidRPr="00856DD5" w:rsidRDefault="00856DD5" w:rsidP="004E24DC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>zgodę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>na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>przetwarzanie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>danych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>osobowych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 xml:space="preserve">zawartych w ofercie dla potrzeb niezbędnych do realizacji wyboru Wykonawcy zgodnie z ustawą z dnia </w:t>
      </w:r>
      <w:r w:rsidRPr="00856DD5">
        <w:rPr>
          <w:sz w:val="20"/>
          <w:szCs w:val="24"/>
        </w:rPr>
        <w:t>24 maja 2018</w:t>
      </w:r>
      <w:r w:rsidR="008725C8">
        <w:rPr>
          <w:sz w:val="20"/>
          <w:szCs w:val="24"/>
        </w:rPr>
        <w:t xml:space="preserve"> </w:t>
      </w:r>
      <w:r w:rsidR="00E45387" w:rsidRPr="00856DD5">
        <w:rPr>
          <w:sz w:val="20"/>
          <w:szCs w:val="24"/>
        </w:rPr>
        <w:t>r. o ochronie danych osobowych (</w:t>
      </w:r>
      <w:r w:rsidRPr="00856DD5">
        <w:rPr>
          <w:sz w:val="20"/>
          <w:szCs w:val="24"/>
        </w:rPr>
        <w:t>Dz.U. 2018 poz. 1000 ze zm.).</w:t>
      </w:r>
    </w:p>
    <w:p w14:paraId="77C1DF61" w14:textId="77777777" w:rsid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ABC43F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3F946A92" w14:textId="77777777" w:rsidR="00E45387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0FDD915F" w14:textId="0E0714FF" w:rsidR="00856DD5" w:rsidRPr="00856DD5" w:rsidRDefault="00E45387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 w:rsidR="00856DD5">
        <w:rPr>
          <w:sz w:val="20"/>
          <w:szCs w:val="24"/>
        </w:rPr>
        <w:t>W przypadku, gdy Wykonawca jest przedsiębiorc</w:t>
      </w:r>
      <w:r w:rsidR="00A454F9">
        <w:rPr>
          <w:sz w:val="20"/>
          <w:szCs w:val="24"/>
        </w:rPr>
        <w:t>ą</w:t>
      </w:r>
      <w:r w:rsidR="00856DD5">
        <w:rPr>
          <w:sz w:val="20"/>
          <w:szCs w:val="24"/>
        </w:rPr>
        <w:t xml:space="preserve"> – a</w:t>
      </w:r>
      <w:r w:rsidRPr="00856DD5">
        <w:rPr>
          <w:sz w:val="20"/>
          <w:szCs w:val="24"/>
        </w:rPr>
        <w:t>ktualny odpis z właściwego rejestru albo aktualne zaświadczenie o wpisie do ewidencji działalności gospodarczej, jeżeli odrębne przepisy wymagają wpisu do rejestru lub zgłoszenia do ewidencji działalności gospodarczej' wystawione nie wcześniej niż 6 miesięcy przed upływem terminu składania ofert.</w:t>
      </w:r>
    </w:p>
    <w:p w14:paraId="421E9EF0" w14:textId="77777777" w:rsidR="00E45387" w:rsidRPr="00E45387" w:rsidRDefault="00E45387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C42439" w14:textId="77777777" w:rsidR="00E45387" w:rsidRPr="00E45387" w:rsidRDefault="00E45387" w:rsidP="007C72DD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6EF223D7" w14:textId="61091ED0" w:rsidR="00DC4165" w:rsidRPr="008932FF" w:rsidRDefault="008725C8" w:rsidP="008932FF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5387" w:rsidRPr="00856DD5">
        <w:rPr>
          <w:sz w:val="20"/>
          <w:szCs w:val="24"/>
        </w:rPr>
        <w:t>(data i podpis upoważnionej osoby)</w:t>
      </w:r>
      <w:r w:rsidR="00DC4165">
        <w:rPr>
          <w:b/>
          <w:bCs/>
          <w:szCs w:val="24"/>
        </w:rPr>
        <w:br w:type="page"/>
      </w:r>
    </w:p>
    <w:p w14:paraId="5A55E2CB" w14:textId="208BFCBE" w:rsidR="00DC4165" w:rsidRDefault="00491250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lastRenderedPageBreak/>
        <w:t>Załącznik nr 3</w:t>
      </w:r>
    </w:p>
    <w:p w14:paraId="2BEA70F8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BFCB129" w14:textId="77777777" w:rsid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254E49" w14:textId="77777777" w:rsidR="00DC4165" w:rsidRPr="00DC4165" w:rsidRDefault="00DC4165" w:rsidP="007C72DD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A38F89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6A4DFC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E293D2A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F1C61B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EDE04DF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466DB2DB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9735F36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5A188AC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A9117B5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B47810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712DB033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00CD7963" w14:textId="1AEE2D01" w:rsidR="00DC4165" w:rsidRP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</w:t>
      </w:r>
      <w:r w:rsidR="008725C8"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>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5B66AF5" w14:textId="77777777" w:rsidR="00DC4165" w:rsidRP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2232285A" w14:textId="77777777" w:rsid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10DF534E" w14:textId="7873A9AA" w:rsidR="00DC4165" w:rsidRPr="00DC4165" w:rsidRDefault="00DC4165" w:rsidP="004E24DC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</w:t>
      </w:r>
      <w:r w:rsidR="005F57E0">
        <w:rPr>
          <w:sz w:val="24"/>
          <w:szCs w:val="24"/>
        </w:rPr>
        <w:t>umowy stanowiącym załącznik Nr 4</w:t>
      </w:r>
      <w:r w:rsidRPr="00DC4165">
        <w:rPr>
          <w:sz w:val="24"/>
          <w:szCs w:val="24"/>
        </w:rPr>
        <w:t xml:space="preserve"> do Zapytania ofertowego.</w:t>
      </w:r>
    </w:p>
    <w:p w14:paraId="628B8D5C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1EBADAD7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16A2A79" w14:textId="77777777" w:rsidR="00DC4165" w:rsidRPr="00DC4165" w:rsidRDefault="00DC4165" w:rsidP="007C70C2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60EC188E" w14:textId="5CEC67A4" w:rsidR="00DC4165" w:rsidRPr="00DC4165" w:rsidRDefault="008725C8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 w:rsidR="00DC4165" w:rsidRPr="00DC4165">
        <w:rPr>
          <w:sz w:val="20"/>
          <w:szCs w:val="24"/>
        </w:rPr>
        <w:t>...........................................................................</w:t>
      </w:r>
    </w:p>
    <w:p w14:paraId="5C76ED0E" w14:textId="77777777" w:rsidR="00DC4165" w:rsidRPr="00DC4165" w:rsidRDefault="00DC4165" w:rsidP="007C72DD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597125D9" w14:textId="78CC6E3A" w:rsidR="00902D23" w:rsidRPr="003250DB" w:rsidRDefault="00902D23" w:rsidP="007C72DD">
      <w:pPr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="00491250">
        <w:rPr>
          <w:sz w:val="20"/>
          <w:szCs w:val="22"/>
        </w:rPr>
        <w:lastRenderedPageBreak/>
        <w:t>Załącznik nr 4</w:t>
      </w:r>
      <w:r w:rsidR="008725C8">
        <w:rPr>
          <w:sz w:val="20"/>
          <w:szCs w:val="22"/>
        </w:rPr>
        <w:t xml:space="preserve"> </w:t>
      </w:r>
    </w:p>
    <w:p w14:paraId="64C5E805" w14:textId="77777777" w:rsidR="00902D23" w:rsidRPr="003250DB" w:rsidRDefault="00902D23" w:rsidP="007C70C2">
      <w:pPr>
        <w:pStyle w:val="WW-Tekstpodstawowywcity3"/>
        <w:spacing w:after="0" w:line="360" w:lineRule="auto"/>
        <w:jc w:val="both"/>
        <w:rPr>
          <w:b/>
          <w:bCs/>
          <w:sz w:val="24"/>
          <w:szCs w:val="24"/>
        </w:rPr>
      </w:pPr>
    </w:p>
    <w:p w14:paraId="4C2F0563" w14:textId="77777777" w:rsidR="00902D23" w:rsidRPr="003250DB" w:rsidRDefault="00902D23" w:rsidP="00491250">
      <w:pPr>
        <w:pStyle w:val="WW-Tekstpodstawowywcity3"/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p w14:paraId="42EE7BDC" w14:textId="6C8FAB85" w:rsidR="00902D23" w:rsidRDefault="00875BAA" w:rsidP="007C72D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5212790B" w14:textId="77777777" w:rsidR="00DC4165" w:rsidRPr="003250DB" w:rsidRDefault="00DC4165" w:rsidP="007C72D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Nr ………………</w:t>
      </w:r>
    </w:p>
    <w:p w14:paraId="29BA77D5" w14:textId="77777777" w:rsidR="00902D23" w:rsidRPr="003250DB" w:rsidRDefault="00902D23" w:rsidP="007C70C2">
      <w:pPr>
        <w:spacing w:line="360" w:lineRule="auto"/>
        <w:jc w:val="both"/>
        <w:rPr>
          <w:b/>
          <w:szCs w:val="24"/>
        </w:rPr>
      </w:pPr>
    </w:p>
    <w:p w14:paraId="43EB9D85" w14:textId="77777777" w:rsidR="00DD40B3" w:rsidRDefault="00DD40B3" w:rsidP="007C70C2">
      <w:pPr>
        <w:spacing w:line="360" w:lineRule="auto"/>
        <w:jc w:val="both"/>
        <w:rPr>
          <w:szCs w:val="24"/>
        </w:rPr>
      </w:pPr>
    </w:p>
    <w:p w14:paraId="5626D286" w14:textId="77777777" w:rsidR="00DC4165" w:rsidRP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…………………..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2A673BF8" w14:textId="6191792B" w:rsidR="00C70350" w:rsidRDefault="00DC4165" w:rsidP="007C70C2">
      <w:pPr>
        <w:spacing w:line="360" w:lineRule="auto"/>
        <w:jc w:val="both"/>
        <w:rPr>
          <w:szCs w:val="24"/>
        </w:rPr>
      </w:pPr>
      <w:r w:rsidRPr="00225058">
        <w:rPr>
          <w:b/>
          <w:szCs w:val="24"/>
        </w:rPr>
        <w:t>Gminą 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Wójta Gminy Wiskitki,</w:t>
      </w:r>
      <w:r w:rsidR="00C70350">
        <w:rPr>
          <w:szCs w:val="24"/>
        </w:rPr>
        <w:t xml:space="preserve"> przy kontrasygnacie </w:t>
      </w:r>
      <w:r w:rsidR="00454E2D">
        <w:rPr>
          <w:szCs w:val="24"/>
        </w:rPr>
        <w:t>Beaty Konarskiej</w:t>
      </w:r>
      <w:r w:rsidR="00C70350">
        <w:rPr>
          <w:szCs w:val="24"/>
        </w:rPr>
        <w:t xml:space="preserve"> – Skarbnika Gminy Wiskitki,</w:t>
      </w:r>
    </w:p>
    <w:p w14:paraId="5574520A" w14:textId="4AFD5FF6" w:rsidR="00DC4165" w:rsidRDefault="00DC4165" w:rsidP="007C70C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dalej jako </w:t>
      </w:r>
      <w:r w:rsidR="00454E2D">
        <w:rPr>
          <w:szCs w:val="24"/>
        </w:rPr>
        <w:t>„</w:t>
      </w:r>
      <w:r w:rsidRPr="00225058">
        <w:rPr>
          <w:b/>
          <w:szCs w:val="24"/>
        </w:rPr>
        <w:t>Zamawiający</w:t>
      </w:r>
      <w:r w:rsidR="00454E2D">
        <w:rPr>
          <w:szCs w:val="24"/>
        </w:rPr>
        <w:t>”</w:t>
      </w:r>
      <w:r>
        <w:rPr>
          <w:szCs w:val="24"/>
        </w:rPr>
        <w:t>,</w:t>
      </w:r>
    </w:p>
    <w:p w14:paraId="66A695BC" w14:textId="797625D5" w:rsidR="00454E2D" w:rsidRPr="00454E2D" w:rsidRDefault="00454E2D" w:rsidP="00454E2D">
      <w:pPr>
        <w:spacing w:line="360" w:lineRule="auto"/>
        <w:jc w:val="both"/>
        <w:rPr>
          <w:szCs w:val="24"/>
        </w:rPr>
      </w:pPr>
      <w:r>
        <w:rPr>
          <w:szCs w:val="24"/>
        </w:rPr>
        <w:t>a:</w:t>
      </w:r>
    </w:p>
    <w:p w14:paraId="52EDB5C1" w14:textId="56597E16" w:rsidR="00454E2D" w:rsidRPr="00454E2D" w:rsidRDefault="00454E2D" w:rsidP="00454E2D">
      <w:p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a …………………………………………………………………………………………………………………………………………………………………………………………………… </w:t>
      </w:r>
    </w:p>
    <w:p w14:paraId="04627C8B" w14:textId="3270D433" w:rsidR="00454E2D" w:rsidRPr="00454E2D" w:rsidRDefault="00454E2D" w:rsidP="00454E2D">
      <w:p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dalej </w:t>
      </w:r>
      <w:r>
        <w:rPr>
          <w:szCs w:val="24"/>
        </w:rPr>
        <w:t xml:space="preserve">jako </w:t>
      </w:r>
      <w:r w:rsidRPr="00454E2D">
        <w:rPr>
          <w:szCs w:val="24"/>
        </w:rPr>
        <w:t>„</w:t>
      </w:r>
      <w:r>
        <w:rPr>
          <w:b/>
          <w:szCs w:val="24"/>
        </w:rPr>
        <w:t>Wykonawca</w:t>
      </w:r>
      <w:r w:rsidRPr="00454E2D">
        <w:rPr>
          <w:szCs w:val="24"/>
        </w:rPr>
        <w:t xml:space="preserve">” </w:t>
      </w:r>
    </w:p>
    <w:p w14:paraId="5150824A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18A327A7" w14:textId="6424E705" w:rsidR="00454E2D" w:rsidRPr="00454E2D" w:rsidRDefault="00454E2D" w:rsidP="00454E2D">
      <w:pPr>
        <w:spacing w:line="360" w:lineRule="auto"/>
        <w:jc w:val="both"/>
        <w:rPr>
          <w:szCs w:val="24"/>
        </w:rPr>
      </w:pPr>
      <w:r w:rsidRPr="00454E2D">
        <w:rPr>
          <w:szCs w:val="24"/>
        </w:rPr>
        <w:t>Stosownie do art. 4 pkt. 8 ustawy z dnia 29 stycznia 2001 roku Praw</w:t>
      </w:r>
      <w:r>
        <w:rPr>
          <w:szCs w:val="24"/>
        </w:rPr>
        <w:t xml:space="preserve">o zamówień publicznych (Dz.U.2019.1843 –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Pr="00454E2D">
        <w:rPr>
          <w:szCs w:val="24"/>
        </w:rPr>
        <w:t>) została zawarta umowa następującej treści:</w:t>
      </w:r>
    </w:p>
    <w:p w14:paraId="4634F22E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25FFC0E7" w14:textId="05A89098" w:rsidR="00454E2D" w:rsidRPr="00454E2D" w:rsidRDefault="00C36708" w:rsidP="00454E2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454E2D" w:rsidRPr="00454E2D">
        <w:rPr>
          <w:b/>
          <w:szCs w:val="24"/>
        </w:rPr>
        <w:t>1</w:t>
      </w:r>
    </w:p>
    <w:p w14:paraId="02C9C39D" w14:textId="04374F02" w:rsidR="00454E2D" w:rsidRDefault="00454E2D" w:rsidP="00454E2D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Zamawiający zleca, a Wykonawca przyjmuje do wykonania </w:t>
      </w:r>
      <w:r>
        <w:rPr>
          <w:szCs w:val="24"/>
        </w:rPr>
        <w:t>realizację usługi</w:t>
      </w:r>
      <w:r w:rsidRPr="00454E2D">
        <w:rPr>
          <w:szCs w:val="24"/>
        </w:rPr>
        <w:t xml:space="preserve"> pn.:</w:t>
      </w:r>
      <w:r>
        <w:rPr>
          <w:szCs w:val="24"/>
        </w:rPr>
        <w:t xml:space="preserve"> </w:t>
      </w:r>
      <w:r w:rsidRPr="00454E2D">
        <w:rPr>
          <w:szCs w:val="24"/>
        </w:rPr>
        <w:t xml:space="preserve">„Przeprowadzenie okresowej rocznej kontroli budynków/obiektów budowlanych”, zgodnie </w:t>
      </w:r>
      <w:r>
        <w:rPr>
          <w:szCs w:val="24"/>
        </w:rPr>
        <w:t xml:space="preserve">treścią </w:t>
      </w:r>
      <w:r w:rsidRPr="00454E2D">
        <w:rPr>
          <w:szCs w:val="24"/>
        </w:rPr>
        <w:t>z zapytan</w:t>
      </w:r>
      <w:r>
        <w:rPr>
          <w:szCs w:val="24"/>
        </w:rPr>
        <w:t>ia ofertowego</w:t>
      </w:r>
      <w:r w:rsidRPr="00454E2D">
        <w:rPr>
          <w:szCs w:val="24"/>
        </w:rPr>
        <w:t xml:space="preserve"> Zamawiaj</w:t>
      </w:r>
      <w:r>
        <w:rPr>
          <w:szCs w:val="24"/>
        </w:rPr>
        <w:t>ącego i ofertą Wykonawcy</w:t>
      </w:r>
      <w:r w:rsidR="00C36708">
        <w:rPr>
          <w:szCs w:val="24"/>
        </w:rPr>
        <w:t xml:space="preserve"> – stanowiącymi załączniki do niniejszej umowy</w:t>
      </w:r>
      <w:r>
        <w:rPr>
          <w:szCs w:val="24"/>
        </w:rPr>
        <w:t>.</w:t>
      </w:r>
    </w:p>
    <w:p w14:paraId="5841F38A" w14:textId="6C735943" w:rsidR="00454E2D" w:rsidRDefault="00454E2D" w:rsidP="00454E2D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Szczegółowy zakres przedmiotu </w:t>
      </w:r>
      <w:r>
        <w:rPr>
          <w:szCs w:val="24"/>
        </w:rPr>
        <w:t xml:space="preserve">zamówienia – w tym wykaz </w:t>
      </w:r>
      <w:r w:rsidR="008A31B7">
        <w:rPr>
          <w:szCs w:val="24"/>
        </w:rPr>
        <w:t>obiektów</w:t>
      </w:r>
      <w:r>
        <w:rPr>
          <w:szCs w:val="24"/>
        </w:rPr>
        <w:t xml:space="preserve"> objętych przeglądem – wskazany został w zapytaniu ofertowym, który stanowi załącznik do niniejszej umowy, a w szczególności obejmuje</w:t>
      </w:r>
    </w:p>
    <w:p w14:paraId="1FFF8AE8" w14:textId="77777777" w:rsidR="00454E2D" w:rsidRDefault="00454E2D" w:rsidP="00454E2D">
      <w:pPr>
        <w:pStyle w:val="Akapitzlist"/>
        <w:numPr>
          <w:ilvl w:val="1"/>
          <w:numId w:val="25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>przeprowadzenie okresowej rocznej kontroli obiektów budowlanych –</w:t>
      </w:r>
      <w:r>
        <w:rPr>
          <w:szCs w:val="24"/>
        </w:rPr>
        <w:t xml:space="preserve"> </w:t>
      </w:r>
      <w:r w:rsidRPr="00454E2D">
        <w:rPr>
          <w:szCs w:val="24"/>
        </w:rPr>
        <w:t>w oparciu o art. 62 ust.</w:t>
      </w:r>
      <w:r>
        <w:rPr>
          <w:szCs w:val="24"/>
        </w:rPr>
        <w:t xml:space="preserve"> </w:t>
      </w:r>
      <w:r w:rsidRPr="00454E2D">
        <w:rPr>
          <w:szCs w:val="24"/>
        </w:rPr>
        <w:t>1 pkt 1 ustawy z dnia 7 lipca 1994</w:t>
      </w:r>
      <w:r>
        <w:rPr>
          <w:szCs w:val="24"/>
        </w:rPr>
        <w:t xml:space="preserve"> </w:t>
      </w:r>
      <w:r w:rsidRPr="00454E2D">
        <w:rPr>
          <w:szCs w:val="24"/>
        </w:rPr>
        <w:t>r. Prawo budowlane (Dz. U</w:t>
      </w:r>
      <w:r>
        <w:rPr>
          <w:szCs w:val="24"/>
        </w:rPr>
        <w:t xml:space="preserve">. z 2016, poz. 290 z </w:t>
      </w:r>
      <w:proofErr w:type="spellStart"/>
      <w:r>
        <w:rPr>
          <w:szCs w:val="24"/>
        </w:rPr>
        <w:t>póź</w:t>
      </w:r>
      <w:proofErr w:type="spellEnd"/>
      <w:r>
        <w:rPr>
          <w:szCs w:val="24"/>
        </w:rPr>
        <w:t>. zm.),</w:t>
      </w:r>
    </w:p>
    <w:p w14:paraId="32145B02" w14:textId="77777777" w:rsidR="00454E2D" w:rsidRDefault="00454E2D" w:rsidP="00454E2D">
      <w:pPr>
        <w:pStyle w:val="Akapitzlist"/>
        <w:numPr>
          <w:ilvl w:val="1"/>
          <w:numId w:val="25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>sporządzenie protokołów z przeprowadzonych przeg</w:t>
      </w:r>
      <w:r>
        <w:rPr>
          <w:szCs w:val="24"/>
        </w:rPr>
        <w:t>lądów (podpisanych przez osobę</w:t>
      </w:r>
      <w:r w:rsidRPr="00454E2D">
        <w:rPr>
          <w:szCs w:val="24"/>
        </w:rPr>
        <w:t xml:space="preserve"> posiadającą stosowne kwalifikacje i uprawnienia zawodowe) oraz sporządzenie opinii i zaleceń na podstawie przeprowadzonych kontroli i badań. </w:t>
      </w:r>
    </w:p>
    <w:p w14:paraId="0B3E5486" w14:textId="77777777" w:rsidR="00454E2D" w:rsidRDefault="00454E2D" w:rsidP="00454E2D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Protokoły z kontroli okresowej zostaną sporządzone zgodnie z obowiązującymi w tym </w:t>
      </w:r>
      <w:r w:rsidRPr="00454E2D">
        <w:rPr>
          <w:szCs w:val="24"/>
        </w:rPr>
        <w:lastRenderedPageBreak/>
        <w:t>zakresie przepisami Prawa budowlanego. Wykonawca przedłoży Zamawiającemu protokoły z kontroli okresowej budynków i obiektów, oddzielnie na poszczególne budynki i obiekty w 2 egzemplarzach.</w:t>
      </w:r>
    </w:p>
    <w:p w14:paraId="58DEBC1E" w14:textId="376324D7" w:rsidR="00C36708" w:rsidRPr="00C36708" w:rsidRDefault="00454E2D" w:rsidP="00454E2D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Dane budynków i obiektów niezbędne do sporządzenia protokołów udostępnione są do wglądu w książkach obiektu w siedzibie Zamawiającego. </w:t>
      </w:r>
    </w:p>
    <w:p w14:paraId="07895C63" w14:textId="73E3B42B" w:rsidR="00454E2D" w:rsidRPr="00C36708" w:rsidRDefault="00454E2D" w:rsidP="00C36708">
      <w:pPr>
        <w:spacing w:line="360" w:lineRule="auto"/>
        <w:jc w:val="center"/>
        <w:rPr>
          <w:b/>
          <w:szCs w:val="24"/>
        </w:rPr>
      </w:pPr>
      <w:r w:rsidRPr="00C36708">
        <w:rPr>
          <w:b/>
          <w:szCs w:val="24"/>
        </w:rPr>
        <w:t>§2</w:t>
      </w:r>
    </w:p>
    <w:p w14:paraId="3ADCA3BF" w14:textId="32A1A7B2" w:rsidR="00C36708" w:rsidRDefault="00454E2D" w:rsidP="00454E2D">
      <w:pPr>
        <w:spacing w:line="360" w:lineRule="auto"/>
        <w:jc w:val="both"/>
        <w:rPr>
          <w:szCs w:val="24"/>
        </w:rPr>
      </w:pPr>
      <w:r w:rsidRPr="00454E2D">
        <w:rPr>
          <w:szCs w:val="24"/>
        </w:rPr>
        <w:t xml:space="preserve">W uzasadnionych przypadkach, Zleceniodawca może zlecić Wykonawcy, za odrębnym wynagrodzeniem, wykonanie dodatkowych usług (np. przeglądów lub opinii) wg stawek określonych w </w:t>
      </w:r>
      <w:r w:rsidR="00C36708">
        <w:rPr>
          <w:szCs w:val="24"/>
        </w:rPr>
        <w:t>ofercie oraz niniejszej umowie.</w:t>
      </w:r>
    </w:p>
    <w:p w14:paraId="003FD87D" w14:textId="3D82A510" w:rsidR="00454E2D" w:rsidRPr="00C36708" w:rsidRDefault="00454E2D" w:rsidP="00C36708">
      <w:pPr>
        <w:spacing w:line="360" w:lineRule="auto"/>
        <w:jc w:val="center"/>
        <w:rPr>
          <w:b/>
          <w:szCs w:val="24"/>
        </w:rPr>
      </w:pPr>
      <w:r w:rsidRPr="00C36708">
        <w:rPr>
          <w:b/>
          <w:szCs w:val="24"/>
        </w:rPr>
        <w:t>§3</w:t>
      </w:r>
    </w:p>
    <w:p w14:paraId="7359A2E9" w14:textId="77777777" w:rsidR="00C36708" w:rsidRDefault="00454E2D" w:rsidP="00454E2D">
      <w:pPr>
        <w:pStyle w:val="Akapitzlist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>Wykonawca oświadcza, że posiada wymagane prawem uprawnienia do wykonywania przedmiotu umowy, zgodnie z obowiązują</w:t>
      </w:r>
      <w:r w:rsidR="00C36708">
        <w:rPr>
          <w:szCs w:val="24"/>
        </w:rPr>
        <w:t>cymi w tym zakresie przepisami.</w:t>
      </w:r>
    </w:p>
    <w:p w14:paraId="299B1241" w14:textId="3F9E3229" w:rsidR="00454E2D" w:rsidRPr="00C36708" w:rsidRDefault="00454E2D" w:rsidP="00454E2D">
      <w:pPr>
        <w:pStyle w:val="Akapitzlist"/>
        <w:numPr>
          <w:ilvl w:val="0"/>
          <w:numId w:val="26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 xml:space="preserve">Wykonawca zobowiązuje się wykonać przedmiot umowy zgodnie z zaleceniami Zamawiającego oraz z należytą starannością i zgodnie z obowiązującymi przepisami. </w:t>
      </w:r>
    </w:p>
    <w:p w14:paraId="3D18201B" w14:textId="5BF0F3EC" w:rsidR="00454E2D" w:rsidRPr="00C36708" w:rsidRDefault="00C36708" w:rsidP="00C3670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</w:t>
      </w:r>
      <w:r w:rsidR="00454E2D" w:rsidRPr="00C36708">
        <w:rPr>
          <w:b/>
          <w:szCs w:val="24"/>
        </w:rPr>
        <w:t>4</w:t>
      </w:r>
    </w:p>
    <w:p w14:paraId="171202EC" w14:textId="50A2F1CB" w:rsidR="00454E2D" w:rsidRPr="00454E2D" w:rsidRDefault="00C36708" w:rsidP="00454E2D">
      <w:pPr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454E2D" w:rsidRPr="00454E2D">
        <w:rPr>
          <w:szCs w:val="24"/>
        </w:rPr>
        <w:t xml:space="preserve">rzeglądy obiektów budowlanych będące przedmiotem niniejszej umowy zostaną wykonane w </w:t>
      </w:r>
      <w:r>
        <w:rPr>
          <w:szCs w:val="24"/>
        </w:rPr>
        <w:t>terminie 40 dni kalendarzowych od dnia odpisania niniejszej umowy.</w:t>
      </w:r>
    </w:p>
    <w:p w14:paraId="2906DF38" w14:textId="46DFDFB3" w:rsidR="00454E2D" w:rsidRPr="00C36708" w:rsidRDefault="00454E2D" w:rsidP="00C36708">
      <w:pPr>
        <w:spacing w:line="360" w:lineRule="auto"/>
        <w:jc w:val="center"/>
        <w:rPr>
          <w:b/>
          <w:szCs w:val="24"/>
        </w:rPr>
      </w:pPr>
      <w:r w:rsidRPr="00C36708">
        <w:rPr>
          <w:b/>
          <w:szCs w:val="24"/>
        </w:rPr>
        <w:t>§5</w:t>
      </w:r>
    </w:p>
    <w:p w14:paraId="23065234" w14:textId="77777777" w:rsidR="00C36708" w:rsidRDefault="00454E2D" w:rsidP="00C36708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>Za wykonanie przedmiotu niniejszej umowy Zamawiający zapłaci Wykonawcy wynagrodzenie ryczałtowe zgodnie z ofertą Wykonawcy,</w:t>
      </w:r>
      <w:r w:rsidR="00C36708">
        <w:rPr>
          <w:szCs w:val="24"/>
        </w:rPr>
        <w:t xml:space="preserve"> to jest …… zł netto, VAT ……… zł, to jest brutto ……… zł.</w:t>
      </w:r>
    </w:p>
    <w:p w14:paraId="09E4B8C9" w14:textId="4B464B9B" w:rsidR="00454E2D" w:rsidRDefault="00454E2D" w:rsidP="00C36708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454E2D">
        <w:rPr>
          <w:szCs w:val="24"/>
        </w:rPr>
        <w:t>Wynagrodzenie Wykonawcy za poszczególne usługi, określone w ust.1 jest stałe przez cały okres obowiązywania niniejszej umowy, nie podlega negocjacji i waloryzacji oraz zawiera wszelkie kosz</w:t>
      </w:r>
      <w:r w:rsidR="00C36708">
        <w:rPr>
          <w:szCs w:val="24"/>
        </w:rPr>
        <w:t>ty związane z realizacją umowy.</w:t>
      </w:r>
    </w:p>
    <w:p w14:paraId="62CF57DE" w14:textId="2E7774D6" w:rsidR="00C36708" w:rsidRPr="00875BAA" w:rsidRDefault="00875BAA" w:rsidP="00875BAA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Podstawą do wystawienia faktury będzie proto</w:t>
      </w:r>
      <w:r>
        <w:rPr>
          <w:szCs w:val="24"/>
        </w:rPr>
        <w:t xml:space="preserve">kół z odbioru wykonanych usług. </w:t>
      </w:r>
      <w:r w:rsidR="00C36708" w:rsidRPr="00875BAA">
        <w:rPr>
          <w:szCs w:val="24"/>
        </w:rPr>
        <w:t>Wynagrodzenie za wykonanie przedmiotu umowy płatne będzie po wykonaniu całości przedmiotu umowy, w terminie 21 dni kalendarzowych od dnia dostarczenia do siedziby Zamawiającego prawidłowo wystawionej faktury/rachunku przez Wykonawcę, przy czym faktura winna być sporządzona według wzoru:</w:t>
      </w:r>
    </w:p>
    <w:p w14:paraId="23FEE6EB" w14:textId="77777777" w:rsidR="00C36708" w:rsidRDefault="00C36708" w:rsidP="00C36708">
      <w:pPr>
        <w:ind w:left="567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Nabywca:   Gmina Wiskitki</w:t>
      </w:r>
    </w:p>
    <w:p w14:paraId="04ED8789" w14:textId="77777777" w:rsidR="00C36708" w:rsidRDefault="00C36708" w:rsidP="00C36708">
      <w:pPr>
        <w:ind w:left="567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27755528" w14:textId="77777777" w:rsidR="00C36708" w:rsidRDefault="00C36708" w:rsidP="00C36708">
      <w:pPr>
        <w:ind w:left="567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42828795" w14:textId="08072E74" w:rsidR="00C36708" w:rsidRPr="00C36708" w:rsidRDefault="00C36708" w:rsidP="00C36708">
      <w:pPr>
        <w:ind w:left="567" w:firstLine="284"/>
        <w:jc w:val="both"/>
        <w:rPr>
          <w:b/>
          <w:bCs/>
          <w:spacing w:val="-2"/>
          <w:lang w:eastAsia="zh-CN"/>
        </w:rPr>
      </w:pPr>
      <w:r>
        <w:rPr>
          <w:spacing w:val="-2"/>
          <w:lang w:eastAsia="zh-CN"/>
        </w:rPr>
        <w:t xml:space="preserve">                   NIP </w:t>
      </w:r>
      <w:r>
        <w:rPr>
          <w:b/>
          <w:bCs/>
          <w:spacing w:val="-2"/>
          <w:lang w:eastAsia="zh-CN"/>
        </w:rPr>
        <w:t>838-14-26-466</w:t>
      </w:r>
    </w:p>
    <w:p w14:paraId="24982B2F" w14:textId="77777777" w:rsidR="00C36708" w:rsidRDefault="00C36708" w:rsidP="00C36708">
      <w:pPr>
        <w:ind w:left="567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Odbiorca:  Urząd Gminy Wiskitki</w:t>
      </w:r>
    </w:p>
    <w:p w14:paraId="7CBD6B8F" w14:textId="77777777" w:rsidR="00C36708" w:rsidRDefault="00C36708" w:rsidP="00C36708">
      <w:pPr>
        <w:ind w:left="567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4ECDA8E8" w14:textId="7DB0F07F" w:rsidR="00C36708" w:rsidRPr="00C36708" w:rsidRDefault="00C36708" w:rsidP="00C36708">
      <w:pPr>
        <w:ind w:left="567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3108FBE9" w14:textId="77777777" w:rsidR="00C36708" w:rsidRDefault="00C36708" w:rsidP="00C36708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>Wprowadza się następujące zasady dotyczące płatności wynagrodzenia należnego dla Wykonawcy z tytułu realizacji Umowy z zastosowaniem me</w:t>
      </w:r>
      <w:r>
        <w:rPr>
          <w:szCs w:val="24"/>
        </w:rPr>
        <w:t xml:space="preserve">chanizmu podzielonej </w:t>
      </w:r>
      <w:r>
        <w:rPr>
          <w:szCs w:val="24"/>
        </w:rPr>
        <w:lastRenderedPageBreak/>
        <w:t>płatności:</w:t>
      </w:r>
    </w:p>
    <w:p w14:paraId="7E45DD30" w14:textId="77777777" w:rsidR="00C36708" w:rsidRDefault="00C36708" w:rsidP="00C36708">
      <w:pPr>
        <w:pStyle w:val="Akapitzlist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>Zamawiający zastrzega sobie prawo rozliczenia płatności wynikających z umowy za pośrednictw</w:t>
      </w:r>
      <w:r>
        <w:rPr>
          <w:szCs w:val="24"/>
        </w:rPr>
        <w:t>em metody podzielonej płatności</w:t>
      </w:r>
      <w:r w:rsidRPr="00C36708">
        <w:rPr>
          <w:szCs w:val="24"/>
        </w:rPr>
        <w:t xml:space="preserve"> przewidzianego w przepisach ustaw</w:t>
      </w:r>
      <w:r>
        <w:rPr>
          <w:szCs w:val="24"/>
        </w:rPr>
        <w:t>y o podatku od towarów i usług.</w:t>
      </w:r>
    </w:p>
    <w:p w14:paraId="2EF3481E" w14:textId="77777777" w:rsidR="00C36708" w:rsidRDefault="00C36708" w:rsidP="00C36708">
      <w:pPr>
        <w:pStyle w:val="Akapitzlist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>Wykonawca oświadcza, że rach</w:t>
      </w:r>
      <w:r>
        <w:rPr>
          <w:szCs w:val="24"/>
        </w:rPr>
        <w:t>unek bankowy wskazany w Umowie:</w:t>
      </w:r>
    </w:p>
    <w:p w14:paraId="25EA25AE" w14:textId="77777777" w:rsidR="00C36708" w:rsidRDefault="00C36708" w:rsidP="00C36708">
      <w:pPr>
        <w:pStyle w:val="Akapitzlist"/>
        <w:numPr>
          <w:ilvl w:val="2"/>
          <w:numId w:val="27"/>
        </w:numPr>
        <w:spacing w:line="360" w:lineRule="auto"/>
        <w:ind w:left="2410" w:hanging="430"/>
        <w:jc w:val="both"/>
        <w:rPr>
          <w:szCs w:val="24"/>
        </w:rPr>
      </w:pPr>
      <w:r w:rsidRPr="00C36708">
        <w:rPr>
          <w:szCs w:val="24"/>
        </w:rPr>
        <w:t>jest rachunkiem umożliwiającym płatność w ramach mechanizmu podzielonej płatności, o którym mowa powyżej</w:t>
      </w:r>
      <w:r>
        <w:rPr>
          <w:szCs w:val="24"/>
        </w:rPr>
        <w:t>,</w:t>
      </w:r>
    </w:p>
    <w:p w14:paraId="05C44E92" w14:textId="77777777" w:rsidR="00C36708" w:rsidRDefault="00C36708" w:rsidP="00C36708">
      <w:pPr>
        <w:pStyle w:val="Akapitzlist"/>
        <w:numPr>
          <w:ilvl w:val="2"/>
          <w:numId w:val="27"/>
        </w:numPr>
        <w:spacing w:line="360" w:lineRule="auto"/>
        <w:ind w:left="2410" w:hanging="430"/>
        <w:jc w:val="both"/>
        <w:rPr>
          <w:szCs w:val="24"/>
        </w:rPr>
      </w:pPr>
      <w:r w:rsidRPr="00C36708">
        <w:rPr>
          <w:szCs w:val="24"/>
        </w:rPr>
        <w:t>jest rachunkiem znajdującym się w elektronicznym wykazie podmiotów prowadzonym od 1 września 2019 r. przez Szefa Krajowej Administracji Skarbowej, o którym mowa w ustawi</w:t>
      </w:r>
      <w:r>
        <w:rPr>
          <w:szCs w:val="24"/>
        </w:rPr>
        <w:t>e o podatku od towarów i usług.</w:t>
      </w:r>
    </w:p>
    <w:p w14:paraId="4BC5C8A8" w14:textId="77777777" w:rsidR="00C36708" w:rsidRDefault="00C36708" w:rsidP="00C36708">
      <w:pPr>
        <w:pStyle w:val="Akapitzlist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>W przypadku gdy rachunek bankowy wykonawcy nie spełni</w:t>
      </w:r>
      <w:r>
        <w:rPr>
          <w:szCs w:val="24"/>
        </w:rPr>
        <w:t>a warunków określonych w ust. 4</w:t>
      </w:r>
      <w:r w:rsidRPr="00C36708">
        <w:rPr>
          <w:szCs w:val="24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</w:t>
      </w:r>
      <w:r>
        <w:rPr>
          <w:szCs w:val="24"/>
        </w:rPr>
        <w:t>onania nieterminowej płatności.</w:t>
      </w:r>
    </w:p>
    <w:p w14:paraId="3DAE1727" w14:textId="23BE9E0C" w:rsidR="00454E2D" w:rsidRDefault="00C36708" w:rsidP="00454E2D">
      <w:pPr>
        <w:pStyle w:val="Akapitzlist"/>
        <w:numPr>
          <w:ilvl w:val="1"/>
          <w:numId w:val="27"/>
        </w:numPr>
        <w:spacing w:line="360" w:lineRule="auto"/>
        <w:jc w:val="both"/>
        <w:rPr>
          <w:szCs w:val="24"/>
        </w:rPr>
      </w:pPr>
      <w:r w:rsidRPr="00C36708">
        <w:rPr>
          <w:szCs w:val="24"/>
        </w:rPr>
        <w:t xml:space="preserve">W przypadku zamiaru złożenia ustrukturyzowanej faktury wykonawca </w:t>
      </w:r>
      <w:r>
        <w:rPr>
          <w:szCs w:val="24"/>
        </w:rPr>
        <w:t>zobowiązany</w:t>
      </w:r>
      <w:r w:rsidRPr="00C36708">
        <w:rPr>
          <w:szCs w:val="24"/>
        </w:rPr>
        <w:t xml:space="preserve"> jest </w:t>
      </w:r>
      <w:r>
        <w:rPr>
          <w:szCs w:val="24"/>
        </w:rPr>
        <w:t>do poinformowania</w:t>
      </w:r>
      <w:r w:rsidRPr="00C36708">
        <w:rPr>
          <w:szCs w:val="24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szCs w:val="24"/>
        </w:rPr>
        <w:t>.</w:t>
      </w:r>
    </w:p>
    <w:p w14:paraId="4A2B866C" w14:textId="77777777" w:rsidR="00875BAA" w:rsidRPr="00875BAA" w:rsidRDefault="00875BAA" w:rsidP="00875BAA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 przypadku stwierdzenia wadliwości lub braku kompletności przedmiotu zamówienia Wykonawca zobowiązany jest bez dodatkowego wynagrodzenia do usunięcia wad poprzez naniesienie poprawek i jej uzupełnienie, w terminie wyznaczonym pisemnie przez Zamawiającego.</w:t>
      </w:r>
    </w:p>
    <w:p w14:paraId="6FCD4534" w14:textId="02D0C2B1" w:rsidR="00875BAA" w:rsidRPr="00C36708" w:rsidRDefault="00875BAA" w:rsidP="00875BAA">
      <w:pPr>
        <w:pStyle w:val="Akapitzlist"/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Terminem płatności jest data obciążenia rachunku bankowego Zamawiającego.</w:t>
      </w:r>
    </w:p>
    <w:p w14:paraId="5ABB11A7" w14:textId="4580DE8F" w:rsidR="00454E2D" w:rsidRPr="00C36708" w:rsidRDefault="00C36708" w:rsidP="00C36708">
      <w:pPr>
        <w:spacing w:line="360" w:lineRule="auto"/>
        <w:jc w:val="center"/>
        <w:rPr>
          <w:b/>
          <w:szCs w:val="24"/>
        </w:rPr>
      </w:pPr>
      <w:r w:rsidRPr="00C36708">
        <w:rPr>
          <w:b/>
          <w:szCs w:val="24"/>
        </w:rPr>
        <w:t>§</w:t>
      </w:r>
      <w:r w:rsidR="00454E2D" w:rsidRPr="00C36708">
        <w:rPr>
          <w:b/>
          <w:szCs w:val="24"/>
        </w:rPr>
        <w:t>6</w:t>
      </w:r>
    </w:p>
    <w:p w14:paraId="3AF440DE" w14:textId="77777777" w:rsidR="00875BAA" w:rsidRDefault="00454E2D" w:rsidP="00454E2D">
      <w:pPr>
        <w:pStyle w:val="Akapitzlist"/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 xml:space="preserve">Zamawiający może upoważnić pracownika lub inną osobę do nadzoru realizacji przedmiotu umowy. </w:t>
      </w:r>
      <w:r w:rsidR="00875BAA">
        <w:rPr>
          <w:szCs w:val="24"/>
        </w:rPr>
        <w:t xml:space="preserve"> </w:t>
      </w:r>
      <w:r w:rsidRPr="00875BAA">
        <w:rPr>
          <w:szCs w:val="24"/>
        </w:rPr>
        <w:t>Przedstawiciel Zamawiającego jest upoważniony do wydawania Wykonawcy wszelkich poleceń związanych z zakresem prac objętych przedmiotem umowy.</w:t>
      </w:r>
    </w:p>
    <w:p w14:paraId="0386C948" w14:textId="77777777" w:rsidR="00875BAA" w:rsidRDefault="00454E2D" w:rsidP="00454E2D">
      <w:pPr>
        <w:pStyle w:val="Akapitzlist"/>
        <w:numPr>
          <w:ilvl w:val="0"/>
          <w:numId w:val="28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Za koordynację działań ze strony:</w:t>
      </w:r>
    </w:p>
    <w:p w14:paraId="2D38664D" w14:textId="4601EC50" w:rsidR="00875BAA" w:rsidRDefault="00875BAA" w:rsidP="00454E2D">
      <w:pPr>
        <w:pStyle w:val="Akapitzlist"/>
        <w:numPr>
          <w:ilvl w:val="1"/>
          <w:numId w:val="28"/>
        </w:numPr>
        <w:spacing w:line="360" w:lineRule="auto"/>
        <w:jc w:val="both"/>
        <w:rPr>
          <w:szCs w:val="24"/>
        </w:rPr>
      </w:pPr>
      <w:r>
        <w:rPr>
          <w:szCs w:val="24"/>
        </w:rPr>
        <w:t>Zamawiającego – odpowiedzialna</w:t>
      </w:r>
      <w:r w:rsidR="00454E2D" w:rsidRPr="00875BAA">
        <w:rPr>
          <w:szCs w:val="24"/>
        </w:rPr>
        <w:t xml:space="preserve"> jest </w:t>
      </w:r>
      <w:r>
        <w:rPr>
          <w:szCs w:val="24"/>
        </w:rPr>
        <w:t>Elżbieta Adamczyk</w:t>
      </w:r>
    </w:p>
    <w:p w14:paraId="1C34AC0F" w14:textId="67B97482" w:rsidR="00454E2D" w:rsidRPr="00875BAA" w:rsidRDefault="00454E2D" w:rsidP="00454E2D">
      <w:pPr>
        <w:pStyle w:val="Akapitzlist"/>
        <w:numPr>
          <w:ilvl w:val="1"/>
          <w:numId w:val="28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Wykonawcy – odpowiedzialny/-a jest ……………………………..</w:t>
      </w:r>
    </w:p>
    <w:p w14:paraId="228CF436" w14:textId="46F6DE62" w:rsidR="00454E2D" w:rsidRPr="00875BAA" w:rsidRDefault="00875BAA" w:rsidP="00875BAA">
      <w:pPr>
        <w:spacing w:line="360" w:lineRule="auto"/>
        <w:jc w:val="center"/>
        <w:rPr>
          <w:b/>
          <w:szCs w:val="24"/>
        </w:rPr>
      </w:pPr>
      <w:r w:rsidRPr="00875BAA">
        <w:rPr>
          <w:b/>
          <w:szCs w:val="24"/>
        </w:rPr>
        <w:lastRenderedPageBreak/>
        <w:t>§</w:t>
      </w:r>
      <w:r>
        <w:rPr>
          <w:b/>
          <w:szCs w:val="24"/>
        </w:rPr>
        <w:t>7</w:t>
      </w:r>
    </w:p>
    <w:p w14:paraId="69ED1507" w14:textId="77777777" w:rsidR="00875BAA" w:rsidRDefault="00454E2D" w:rsidP="00454E2D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Wykonawca jest zobowiązany do zapł</w:t>
      </w:r>
      <w:r w:rsidR="00875BAA">
        <w:rPr>
          <w:szCs w:val="24"/>
        </w:rPr>
        <w:t>aty Zamawiającemu kar umownych:</w:t>
      </w:r>
    </w:p>
    <w:p w14:paraId="56F0E266" w14:textId="333DAA73" w:rsidR="00875BAA" w:rsidRDefault="00454E2D" w:rsidP="00454E2D">
      <w:pPr>
        <w:pStyle w:val="Akapitzlist"/>
        <w:numPr>
          <w:ilvl w:val="1"/>
          <w:numId w:val="29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za zwłokę w wykonaniu przedmiotu umowy w wysokości 0,3 % kwo</w:t>
      </w:r>
      <w:r w:rsidR="00875BAA">
        <w:rPr>
          <w:szCs w:val="24"/>
        </w:rPr>
        <w:t>ty brutto określonej w §5 ust.1</w:t>
      </w:r>
      <w:r w:rsidRPr="00875BAA">
        <w:rPr>
          <w:szCs w:val="24"/>
        </w:rPr>
        <w:t>, za każdy dzień z</w:t>
      </w:r>
      <w:r w:rsidR="00875BAA">
        <w:rPr>
          <w:szCs w:val="24"/>
        </w:rPr>
        <w:t>włoki, licząc od ustalonego w §</w:t>
      </w:r>
      <w:r w:rsidRPr="00875BAA">
        <w:rPr>
          <w:szCs w:val="24"/>
        </w:rPr>
        <w:t xml:space="preserve">4 terminu ich wykonania do wysokości 20% wynagrodzenia umownego </w:t>
      </w:r>
      <w:r w:rsidR="00875BAA">
        <w:rPr>
          <w:szCs w:val="24"/>
        </w:rPr>
        <w:t>brutto określonego w §5 ust. 1,</w:t>
      </w:r>
    </w:p>
    <w:p w14:paraId="4FCD67E2" w14:textId="77777777" w:rsidR="00875BAA" w:rsidRDefault="00454E2D" w:rsidP="00454E2D">
      <w:pPr>
        <w:pStyle w:val="Akapitzlist"/>
        <w:numPr>
          <w:ilvl w:val="1"/>
          <w:numId w:val="29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za nieprawidłowości w wykonaniu przedmiotu umowy w wysokości 0,3% kwo</w:t>
      </w:r>
      <w:r w:rsidR="00875BAA">
        <w:rPr>
          <w:szCs w:val="24"/>
        </w:rPr>
        <w:t>ty brutto określonej w §5 ust. 1</w:t>
      </w:r>
      <w:r w:rsidRPr="00875BAA">
        <w:rPr>
          <w:szCs w:val="24"/>
        </w:rPr>
        <w:t>, za każdy dzień występowania nieprawidłowości liczony od dnia stwierdzenia nieprawi</w:t>
      </w:r>
      <w:r w:rsidR="00875BAA">
        <w:rPr>
          <w:szCs w:val="24"/>
        </w:rPr>
        <w:t>dłowości do dnia ich usunięcia,</w:t>
      </w:r>
    </w:p>
    <w:p w14:paraId="63E05D28" w14:textId="77777777" w:rsidR="00875BAA" w:rsidRDefault="00454E2D" w:rsidP="00875BAA">
      <w:pPr>
        <w:pStyle w:val="Akapitzlist"/>
        <w:numPr>
          <w:ilvl w:val="1"/>
          <w:numId w:val="29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za odstąpienie przez Zamawiającego od umowy z przyczyn, za które odpowiedzialność ponosi Wykonawca</w:t>
      </w:r>
      <w:r w:rsidR="00875BAA">
        <w:rPr>
          <w:szCs w:val="24"/>
        </w:rPr>
        <w:t xml:space="preserve"> </w:t>
      </w:r>
      <w:r w:rsidRPr="00875BAA">
        <w:rPr>
          <w:szCs w:val="24"/>
        </w:rPr>
        <w:t>- w wysokości 20% kwoty</w:t>
      </w:r>
      <w:r w:rsidR="00875BAA">
        <w:rPr>
          <w:szCs w:val="24"/>
        </w:rPr>
        <w:t xml:space="preserve"> brutto określonej w §5 ust. 1.</w:t>
      </w:r>
    </w:p>
    <w:p w14:paraId="3CBFACA3" w14:textId="77777777" w:rsidR="00875BAA" w:rsidRDefault="00454E2D" w:rsidP="00454E2D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Zamawiający zastrzega sobie prawo dochodzenia odszkodowania uzupełniającego do wysokości rzeczywiście poniesionej szkody na zasadach ogólnych Kodeksu Cywilnego.</w:t>
      </w:r>
    </w:p>
    <w:p w14:paraId="61550846" w14:textId="5EEBB022" w:rsidR="00454E2D" w:rsidRPr="00875BAA" w:rsidRDefault="00454E2D" w:rsidP="00454E2D">
      <w:pPr>
        <w:pStyle w:val="Akapitzlist"/>
        <w:numPr>
          <w:ilvl w:val="0"/>
          <w:numId w:val="29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 xml:space="preserve">Wykonawca wyraża zgodę na dokonanie potrącenia przez Zamawiającego kar umownych z przysługującego mu wynagrodzenia. </w:t>
      </w:r>
    </w:p>
    <w:p w14:paraId="162B5AEC" w14:textId="6F098296" w:rsidR="00454E2D" w:rsidRPr="00875BAA" w:rsidRDefault="00875BAA" w:rsidP="00875BA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§8</w:t>
      </w:r>
    </w:p>
    <w:p w14:paraId="79F04E2A" w14:textId="77777777" w:rsidR="00875BAA" w:rsidRDefault="00454E2D" w:rsidP="00454E2D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Oprócz przypadków określonych w Kodeksie Cywilnym, Zamawiającemu przysługuje prawo do odstąpienia od niniejszej umowy w następujących przypadkach:</w:t>
      </w:r>
    </w:p>
    <w:p w14:paraId="0B51FDA1" w14:textId="77777777" w:rsidR="00875BAA" w:rsidRDefault="00454E2D" w:rsidP="00454E2D">
      <w:pPr>
        <w:pStyle w:val="Akapitzlist"/>
        <w:numPr>
          <w:ilvl w:val="1"/>
          <w:numId w:val="30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gdy zostanie ogłoszona likwidacja firmy Wykonawcy lub zostanie złożony wniosek o ogłoszenie upadłości Wykonawcy,</w:t>
      </w:r>
    </w:p>
    <w:p w14:paraId="43D263D6" w14:textId="77777777" w:rsidR="00875BAA" w:rsidRDefault="00454E2D" w:rsidP="00454E2D">
      <w:pPr>
        <w:pStyle w:val="Akapitzlist"/>
        <w:numPr>
          <w:ilvl w:val="1"/>
          <w:numId w:val="30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 xml:space="preserve">wykonawca nie rozpoczął realizacji przedmiotu umowy oraz nie rozpoczyna realizacji pomimo pisemnego wezwania ze strony Zamawiającego, </w:t>
      </w:r>
    </w:p>
    <w:p w14:paraId="085B4DD9" w14:textId="77777777" w:rsidR="00875BAA" w:rsidRDefault="00454E2D" w:rsidP="00454E2D">
      <w:pPr>
        <w:pStyle w:val="Akapitzlist"/>
        <w:numPr>
          <w:ilvl w:val="1"/>
          <w:numId w:val="30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wykonawca przerwał realizację przedmiotu umowy i nie kontynuuje realizacji umowy, pomimo wezwania Zamawiającego złoż</w:t>
      </w:r>
      <w:r w:rsidR="00875BAA">
        <w:rPr>
          <w:szCs w:val="24"/>
        </w:rPr>
        <w:t>onego na piśmie,</w:t>
      </w:r>
    </w:p>
    <w:p w14:paraId="2300A0C7" w14:textId="77777777" w:rsidR="00875BAA" w:rsidRDefault="00875BAA" w:rsidP="00454E2D">
      <w:pPr>
        <w:pStyle w:val="Akapitzlist"/>
        <w:numPr>
          <w:ilvl w:val="1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>j</w:t>
      </w:r>
      <w:r w:rsidR="00454E2D" w:rsidRPr="00875BAA">
        <w:rPr>
          <w:szCs w:val="24"/>
        </w:rPr>
        <w:t xml:space="preserve">eżeli Wykonawca opóźnia się z wykonaniem przedmiotu umowy powyżej 14 dni w stosunku do terminów określonych w </w:t>
      </w:r>
      <w:r>
        <w:rPr>
          <w:szCs w:val="24"/>
        </w:rPr>
        <w:t>zapytaniu ofertowym i umowie, zgodnie z § 4.</w:t>
      </w:r>
    </w:p>
    <w:p w14:paraId="583DBE66" w14:textId="77777777" w:rsidR="00875BAA" w:rsidRDefault="00454E2D" w:rsidP="00454E2D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 przypadkach określonych w ust.</w:t>
      </w:r>
      <w:r w:rsidR="00875BAA">
        <w:rPr>
          <w:szCs w:val="24"/>
        </w:rPr>
        <w:t xml:space="preserve"> </w:t>
      </w:r>
      <w:r w:rsidRPr="00875BAA">
        <w:rPr>
          <w:szCs w:val="24"/>
        </w:rPr>
        <w:t>1</w:t>
      </w:r>
      <w:r w:rsidR="00875BAA">
        <w:rPr>
          <w:szCs w:val="24"/>
        </w:rPr>
        <w:t xml:space="preserve"> </w:t>
      </w:r>
      <w:r w:rsidRPr="00875BAA">
        <w:rPr>
          <w:szCs w:val="24"/>
        </w:rPr>
        <w:t xml:space="preserve">odstąpienie od umowy może nastąpić w ciągu </w:t>
      </w:r>
      <w:r w:rsidR="00875BAA">
        <w:rPr>
          <w:szCs w:val="24"/>
        </w:rPr>
        <w:t>1 miesiąca</w:t>
      </w:r>
      <w:r w:rsidRPr="00875BAA">
        <w:rPr>
          <w:szCs w:val="24"/>
        </w:rPr>
        <w:t xml:space="preserve"> od dnia powzięcia przez Zamawiającego informacji o zaistnieniu okoliczności będących podstawą do odstąpienia.</w:t>
      </w:r>
    </w:p>
    <w:p w14:paraId="651AE9B0" w14:textId="53BE2FA3" w:rsidR="00454E2D" w:rsidRPr="00875BAA" w:rsidRDefault="00454E2D" w:rsidP="00454E2D">
      <w:pPr>
        <w:pStyle w:val="Akapitzlist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 xml:space="preserve">Odstąpienie od umowy powinno nastąpić w formie pisemnej pod rygorem nieważności. </w:t>
      </w:r>
    </w:p>
    <w:p w14:paraId="54840237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0CD13D66" w14:textId="2E31595F" w:rsidR="00454E2D" w:rsidRPr="00875BAA" w:rsidRDefault="00875BAA" w:rsidP="00875BAA">
      <w:pPr>
        <w:spacing w:line="360" w:lineRule="auto"/>
        <w:jc w:val="center"/>
        <w:rPr>
          <w:b/>
          <w:szCs w:val="24"/>
        </w:rPr>
      </w:pPr>
      <w:r w:rsidRPr="00875BAA">
        <w:rPr>
          <w:b/>
          <w:szCs w:val="24"/>
        </w:rPr>
        <w:lastRenderedPageBreak/>
        <w:t>§</w:t>
      </w:r>
      <w:r>
        <w:rPr>
          <w:b/>
          <w:szCs w:val="24"/>
        </w:rPr>
        <w:t>9</w:t>
      </w:r>
    </w:p>
    <w:p w14:paraId="522D2DB2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  <w:r w:rsidRPr="00454E2D">
        <w:rPr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14:paraId="2A3EF5FC" w14:textId="428BCADA" w:rsidR="00454E2D" w:rsidRPr="00875BAA" w:rsidRDefault="00875BAA" w:rsidP="00875BAA">
      <w:pPr>
        <w:spacing w:line="360" w:lineRule="auto"/>
        <w:jc w:val="center"/>
        <w:rPr>
          <w:b/>
          <w:szCs w:val="24"/>
        </w:rPr>
      </w:pPr>
      <w:r w:rsidRPr="00875BAA">
        <w:rPr>
          <w:b/>
          <w:szCs w:val="24"/>
        </w:rPr>
        <w:t>§10</w:t>
      </w:r>
    </w:p>
    <w:p w14:paraId="008301C2" w14:textId="77777777" w:rsidR="00875BAA" w:rsidRDefault="00454E2D" w:rsidP="00454E2D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 xml:space="preserve">Wszelkie zmiany i uzupełnienia treści niniejszej umowy i jej załączników wymagają formy pisemnego </w:t>
      </w:r>
      <w:r w:rsidR="00875BAA">
        <w:rPr>
          <w:szCs w:val="24"/>
        </w:rPr>
        <w:t>aneksu pod rygorem nieważności.</w:t>
      </w:r>
    </w:p>
    <w:p w14:paraId="69A34384" w14:textId="77777777" w:rsidR="00875BAA" w:rsidRDefault="00454E2D" w:rsidP="00454E2D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Wszelkie spory, które nie będą mogły być rozstrzygnięte w sposób polub</w:t>
      </w:r>
      <w:r w:rsidR="00875BAA">
        <w:rPr>
          <w:szCs w:val="24"/>
        </w:rPr>
        <w:t>owny, będą rozstrzygane przez są</w:t>
      </w:r>
      <w:r w:rsidRPr="00875BAA">
        <w:rPr>
          <w:szCs w:val="24"/>
        </w:rPr>
        <w:t>d właściwy dla siedziby Zamawiającego.</w:t>
      </w:r>
    </w:p>
    <w:p w14:paraId="6B298005" w14:textId="77777777" w:rsidR="00875BAA" w:rsidRDefault="00454E2D" w:rsidP="00875BAA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>W sprawach nieuregulowanych w umowie stosuje się przepisy Kodeksu cywi</w:t>
      </w:r>
      <w:r w:rsidR="00875BAA">
        <w:rPr>
          <w:szCs w:val="24"/>
        </w:rPr>
        <w:t>lnego i ustawy Prawo budowlane.</w:t>
      </w:r>
    </w:p>
    <w:p w14:paraId="76B210B6" w14:textId="32214138" w:rsidR="00454E2D" w:rsidRPr="00875BAA" w:rsidRDefault="00454E2D" w:rsidP="00875BAA">
      <w:pPr>
        <w:pStyle w:val="Akapitzlist"/>
        <w:numPr>
          <w:ilvl w:val="0"/>
          <w:numId w:val="31"/>
        </w:numPr>
        <w:spacing w:line="360" w:lineRule="auto"/>
        <w:jc w:val="both"/>
        <w:rPr>
          <w:szCs w:val="24"/>
        </w:rPr>
      </w:pPr>
      <w:r w:rsidRPr="00875BAA">
        <w:rPr>
          <w:szCs w:val="24"/>
        </w:rPr>
        <w:t xml:space="preserve">Umowę sporządzono w trzech jednobrzmiących egzemplarzach, w tym dwa egzemplarze dla Zamawiającego, a jeden egzemplarz dla Wykonawcy. </w:t>
      </w:r>
    </w:p>
    <w:p w14:paraId="2838035D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07E5DA55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095474FE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0818EAE6" w14:textId="77777777" w:rsidR="00454E2D" w:rsidRPr="00454E2D" w:rsidRDefault="00454E2D" w:rsidP="00454E2D">
      <w:pPr>
        <w:spacing w:line="360" w:lineRule="auto"/>
        <w:jc w:val="both"/>
        <w:rPr>
          <w:szCs w:val="24"/>
        </w:rPr>
      </w:pPr>
    </w:p>
    <w:p w14:paraId="0771A353" w14:textId="268E41D6" w:rsidR="00491250" w:rsidRDefault="00875BAA" w:rsidP="00875BAA">
      <w:pPr>
        <w:spacing w:line="360" w:lineRule="auto"/>
        <w:ind w:firstLine="360"/>
        <w:jc w:val="both"/>
        <w:rPr>
          <w:rFonts w:ascii="Arial" w:hAnsi="Arial" w:cs="Arial"/>
          <w:b/>
          <w:color w:val="31849B" w:themeColor="accent5" w:themeShade="BF"/>
          <w:sz w:val="20"/>
        </w:rPr>
      </w:pPr>
      <w:r>
        <w:rPr>
          <w:szCs w:val="24"/>
        </w:rPr>
        <w:t xml:space="preserve">WYKONAWCA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ZAMAWIAJĄCY</w:t>
      </w:r>
    </w:p>
    <w:p w14:paraId="7F57FFEB" w14:textId="77777777" w:rsidR="00875BAA" w:rsidRDefault="00875BAA">
      <w:pPr>
        <w:widowControl/>
        <w:suppressAutoHyphens w:val="0"/>
        <w:rPr>
          <w:rFonts w:ascii="Arial" w:hAnsi="Arial" w:cs="Arial"/>
          <w:b/>
          <w:color w:val="31849B" w:themeColor="accent5" w:themeShade="BF"/>
          <w:sz w:val="20"/>
        </w:rPr>
      </w:pPr>
      <w:r>
        <w:rPr>
          <w:rFonts w:ascii="Arial" w:hAnsi="Arial" w:cs="Arial"/>
          <w:b/>
          <w:color w:val="31849B" w:themeColor="accent5" w:themeShade="BF"/>
          <w:sz w:val="20"/>
        </w:rPr>
        <w:br w:type="page"/>
      </w:r>
    </w:p>
    <w:p w14:paraId="2DCD46F0" w14:textId="40CFCF7F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37273391" w14:textId="0383A855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>dotycząca przetwarzania danych osobowych na podstawie art. 13 Ogólnego Rozporządzenia</w:t>
      </w:r>
      <w:r w:rsidR="008725C8">
        <w:rPr>
          <w:rFonts w:ascii="Arial" w:hAnsi="Arial" w:cs="Arial"/>
          <w:b/>
          <w:color w:val="31849B" w:themeColor="accent5" w:themeShade="BF"/>
          <w:sz w:val="20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75F20C00" w14:textId="77777777" w:rsidR="003A024B" w:rsidRPr="007E30D6" w:rsidRDefault="003A024B" w:rsidP="003A024B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61C36365" w14:textId="77777777" w:rsidR="003A024B" w:rsidRPr="007E30D6" w:rsidRDefault="003A024B" w:rsidP="003A024B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1FC8FC39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7C80EB13" w14:textId="79BBAD7D" w:rsidR="003A024B" w:rsidRPr="007E30D6" w:rsidRDefault="003A024B" w:rsidP="004E24D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drogą papierową na adres: ul. Kościuszki 1, 96-315 Wiskitki oraz</w:t>
      </w:r>
      <w:r w:rsidR="008725C8">
        <w:rPr>
          <w:rFonts w:ascii="Arial" w:hAnsi="Arial" w:cs="Arial"/>
          <w:sz w:val="20"/>
        </w:rPr>
        <w:t xml:space="preserve"> </w:t>
      </w:r>
    </w:p>
    <w:p w14:paraId="78C725F8" w14:textId="77777777" w:rsidR="003A024B" w:rsidRPr="007E30D6" w:rsidRDefault="003A024B" w:rsidP="004E24D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0B0894DB" w14:textId="77777777" w:rsidR="003A024B" w:rsidRPr="007E30D6" w:rsidRDefault="003A024B" w:rsidP="003A024B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63434F7A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284CE4D2" w14:textId="77777777" w:rsidR="003A024B" w:rsidRPr="0007588C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28F31C8A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119AA238" w14:textId="095BD5D8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>Państwa dane osobowe będą przetwarzane zgodnie</w:t>
      </w:r>
      <w:r w:rsidR="008725C8">
        <w:rPr>
          <w:rFonts w:ascii="Arial" w:hAnsi="Arial" w:cs="Arial"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744DE7C7" w14:textId="7BDE6C6B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>na przetwarzanie swoich danych osobowych</w:t>
      </w:r>
      <w:r w:rsidR="008725C8">
        <w:rPr>
          <w:rFonts w:ascii="Arial" w:hAnsi="Arial" w:cs="Arial"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6BC1A84A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7F620767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6EC3099A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4B545DA5" w14:textId="77777777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7E9950CA" w14:textId="77777777" w:rsidR="003A024B" w:rsidRPr="0007588C" w:rsidRDefault="003A024B" w:rsidP="003A024B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5ABD4B05" w14:textId="3B4F0123" w:rsidR="003A024B" w:rsidRPr="0007588C" w:rsidRDefault="003A024B" w:rsidP="003A024B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>na przetwarzanie swoich danych osobowych</w:t>
      </w:r>
      <w:r w:rsidR="008725C8">
        <w:rPr>
          <w:rFonts w:ascii="Arial" w:hAnsi="Arial" w:cs="Arial"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2AF3DF8D" w14:textId="77777777" w:rsidR="003A024B" w:rsidRDefault="003A024B" w:rsidP="003A024B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68D3EACE" w14:textId="77777777" w:rsidR="003A024B" w:rsidRPr="007E30D6" w:rsidRDefault="003A024B" w:rsidP="003A024B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24E3BEB9" w14:textId="77777777" w:rsidR="003A024B" w:rsidRPr="0007588C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50188989" w14:textId="77777777" w:rsidR="003A024B" w:rsidRDefault="003A024B" w:rsidP="003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58612DCD" w14:textId="77777777" w:rsidR="003A024B" w:rsidRPr="007E30D6" w:rsidRDefault="003A024B" w:rsidP="003A02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2326F3EE" w14:textId="77777777" w:rsidR="003A024B" w:rsidRPr="007E30D6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2868BEDD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556EF01D" w14:textId="77777777" w:rsidR="003A024B" w:rsidRPr="007E30D6" w:rsidRDefault="003A024B" w:rsidP="003A024B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1BFE5B7C" w14:textId="667C5165" w:rsidR="003A024B" w:rsidRPr="007E30D6" w:rsidRDefault="003A024B" w:rsidP="003A024B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>organy władzy publicznej oraz podmioty wykonujące zadania publiczne lub działające na zlecenie organów władzy publicznej,</w:t>
      </w:r>
      <w:r w:rsidR="008725C8">
        <w:rPr>
          <w:rFonts w:ascii="Arial" w:hAnsi="Arial" w:cs="Arial"/>
          <w:bCs/>
          <w:sz w:val="20"/>
          <w:szCs w:val="20"/>
        </w:rPr>
        <w:t xml:space="preserve">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08085A73" w14:textId="77777777" w:rsidR="003A024B" w:rsidRPr="002D5B0E" w:rsidRDefault="003A024B" w:rsidP="003A024B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43829C4F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04B354D3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6EC9D91F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509B7C7D" w14:textId="77777777" w:rsidR="003A024B" w:rsidRPr="002D5B0E" w:rsidRDefault="003A024B" w:rsidP="003A024B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7803958F" w14:textId="77777777" w:rsidR="003A024B" w:rsidRPr="007E30D6" w:rsidRDefault="003A024B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3C8D7A19" w14:textId="77777777" w:rsidR="003A024B" w:rsidRPr="007E30D6" w:rsidRDefault="003A024B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1A91E155" w14:textId="77777777" w:rsidR="003A024B" w:rsidRPr="007E30D6" w:rsidRDefault="003A024B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697E41F5" w14:textId="77777777" w:rsidR="003A024B" w:rsidRPr="007E30D6" w:rsidRDefault="003A024B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2BB54A2B" w14:textId="77777777" w:rsidR="003A024B" w:rsidRPr="007E30D6" w:rsidRDefault="003A024B" w:rsidP="004E24DC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64EB1841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2A0E5E24" w14:textId="77777777" w:rsidR="003A024B" w:rsidRPr="007E30D6" w:rsidRDefault="003A024B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043E4D78" w14:textId="77777777" w:rsidR="003A024B" w:rsidRPr="007E30D6" w:rsidRDefault="003A024B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652EA585" w14:textId="77777777" w:rsidR="003A024B" w:rsidRPr="007E30D6" w:rsidRDefault="003A024B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4990D09C" w14:textId="77777777" w:rsidR="003A024B" w:rsidRPr="007E30D6" w:rsidRDefault="003A024B" w:rsidP="004E24DC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539FBCB9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3217ED0F" w14:textId="77777777" w:rsidR="003A024B" w:rsidRPr="007E30D6" w:rsidRDefault="003A024B" w:rsidP="004E24DC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5AEE28D9" w14:textId="77777777" w:rsidR="003A024B" w:rsidRPr="007E30D6" w:rsidRDefault="003A024B" w:rsidP="004E24DC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7DA1E2D9" w14:textId="77777777" w:rsidR="003A024B" w:rsidRPr="009B62ED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46888CC0" w14:textId="77777777" w:rsidR="003A024B" w:rsidRPr="007E30D6" w:rsidRDefault="003A024B" w:rsidP="004E24DC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7F8C8D91" w14:textId="77777777" w:rsidR="003A024B" w:rsidRPr="007E30D6" w:rsidRDefault="003A024B" w:rsidP="004E24DC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E20027D" w14:textId="77777777" w:rsidR="003A024B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3D0C5758" w14:textId="77777777" w:rsidR="003A024B" w:rsidRPr="007E30D6" w:rsidRDefault="003A024B" w:rsidP="003A024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1D7F8DF5" w14:textId="77777777" w:rsidR="003A024B" w:rsidRPr="007E30D6" w:rsidRDefault="003A024B" w:rsidP="003A024B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4175B251" w14:textId="77777777" w:rsidR="003A024B" w:rsidRPr="007E30D6" w:rsidRDefault="003A024B" w:rsidP="003A024B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5B469DBF" w14:textId="77777777" w:rsidR="003A024B" w:rsidRPr="007E30D6" w:rsidRDefault="003A024B" w:rsidP="003A024B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3F1E9DCD" w14:textId="77777777" w:rsidR="003A024B" w:rsidRPr="007E30D6" w:rsidRDefault="003A024B" w:rsidP="003A024B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3A2AD803" w14:textId="4BE27BD3" w:rsidR="00372151" w:rsidRPr="00454E2D" w:rsidRDefault="003A024B" w:rsidP="00454E2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sectPr w:rsidR="00372151" w:rsidRPr="00454E2D" w:rsidSect="00C8061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5E0D" w14:textId="77777777" w:rsidR="00196780" w:rsidRDefault="00196780" w:rsidP="002D668B">
      <w:r>
        <w:separator/>
      </w:r>
    </w:p>
  </w:endnote>
  <w:endnote w:type="continuationSeparator" w:id="0">
    <w:p w14:paraId="7947CD73" w14:textId="77777777" w:rsidR="00196780" w:rsidRDefault="00196780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8725C8" w:rsidRPr="00395B20" w:rsidRDefault="008725C8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9812CE">
      <w:rPr>
        <w:noProof/>
        <w:sz w:val="16"/>
        <w:szCs w:val="16"/>
      </w:rPr>
      <w:t>2</w:t>
    </w:r>
    <w:r w:rsidRPr="00395B20">
      <w:rPr>
        <w:sz w:val="16"/>
        <w:szCs w:val="16"/>
      </w:rPr>
      <w:fldChar w:fldCharType="end"/>
    </w:r>
  </w:p>
  <w:p w14:paraId="0DE3863A" w14:textId="77777777" w:rsidR="008725C8" w:rsidRDefault="00872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F1622" w14:textId="77777777" w:rsidR="00196780" w:rsidRDefault="00196780" w:rsidP="002D668B">
      <w:r>
        <w:separator/>
      </w:r>
    </w:p>
  </w:footnote>
  <w:footnote w:type="continuationSeparator" w:id="0">
    <w:p w14:paraId="7C52A94E" w14:textId="77777777" w:rsidR="00196780" w:rsidRDefault="00196780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28010C8"/>
    <w:multiLevelType w:val="hybridMultilevel"/>
    <w:tmpl w:val="D9A62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51C22"/>
    <w:multiLevelType w:val="hybridMultilevel"/>
    <w:tmpl w:val="1094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F5587"/>
    <w:multiLevelType w:val="multilevel"/>
    <w:tmpl w:val="B29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16766"/>
    <w:multiLevelType w:val="hybridMultilevel"/>
    <w:tmpl w:val="E3D8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377E8"/>
    <w:multiLevelType w:val="hybridMultilevel"/>
    <w:tmpl w:val="97B6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0737E"/>
    <w:multiLevelType w:val="hybridMultilevel"/>
    <w:tmpl w:val="E52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25248"/>
    <w:multiLevelType w:val="hybridMultilevel"/>
    <w:tmpl w:val="A9C2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14">
    <w:nsid w:val="186B77C6"/>
    <w:multiLevelType w:val="hybridMultilevel"/>
    <w:tmpl w:val="531E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5234D"/>
    <w:multiLevelType w:val="hybridMultilevel"/>
    <w:tmpl w:val="97B6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7154C"/>
    <w:multiLevelType w:val="hybridMultilevel"/>
    <w:tmpl w:val="4A229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12C4D"/>
    <w:multiLevelType w:val="hybridMultilevel"/>
    <w:tmpl w:val="A13268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06DE"/>
    <w:multiLevelType w:val="hybridMultilevel"/>
    <w:tmpl w:val="4448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F00A7"/>
    <w:multiLevelType w:val="hybridMultilevel"/>
    <w:tmpl w:val="3E72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B062C"/>
    <w:multiLevelType w:val="hybridMultilevel"/>
    <w:tmpl w:val="D2360DA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C2F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0D8D"/>
    <w:multiLevelType w:val="hybridMultilevel"/>
    <w:tmpl w:val="2FC0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5775"/>
    <w:multiLevelType w:val="hybridMultilevel"/>
    <w:tmpl w:val="498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D749B"/>
    <w:multiLevelType w:val="hybridMultilevel"/>
    <w:tmpl w:val="6EDA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B22CE"/>
    <w:multiLevelType w:val="hybridMultilevel"/>
    <w:tmpl w:val="933288D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3"/>
  </w:num>
  <w:num w:numId="4">
    <w:abstractNumId w:val="26"/>
  </w:num>
  <w:num w:numId="5">
    <w:abstractNumId w:val="25"/>
  </w:num>
  <w:num w:numId="6">
    <w:abstractNumId w:val="20"/>
  </w:num>
  <w:num w:numId="7">
    <w:abstractNumId w:val="10"/>
  </w:num>
  <w:num w:numId="8">
    <w:abstractNumId w:val="22"/>
  </w:num>
  <w:num w:numId="9">
    <w:abstractNumId w:val="17"/>
  </w:num>
  <w:num w:numId="10">
    <w:abstractNumId w:val="34"/>
  </w:num>
  <w:num w:numId="11">
    <w:abstractNumId w:val="31"/>
  </w:num>
  <w:num w:numId="12">
    <w:abstractNumId w:val="35"/>
  </w:num>
  <w:num w:numId="13">
    <w:abstractNumId w:val="18"/>
  </w:num>
  <w:num w:numId="14">
    <w:abstractNumId w:val="19"/>
  </w:num>
  <w:num w:numId="15">
    <w:abstractNumId w:val="33"/>
  </w:num>
  <w:num w:numId="16">
    <w:abstractNumId w:val="9"/>
  </w:num>
  <w:num w:numId="17">
    <w:abstractNumId w:val="15"/>
  </w:num>
  <w:num w:numId="18">
    <w:abstractNumId w:val="14"/>
  </w:num>
  <w:num w:numId="19">
    <w:abstractNumId w:val="32"/>
  </w:num>
  <w:num w:numId="20">
    <w:abstractNumId w:val="7"/>
  </w:num>
  <w:num w:numId="21">
    <w:abstractNumId w:val="6"/>
  </w:num>
  <w:num w:numId="22">
    <w:abstractNumId w:val="4"/>
  </w:num>
  <w:num w:numId="23">
    <w:abstractNumId w:val="5"/>
  </w:num>
  <w:num w:numId="24">
    <w:abstractNumId w:val="29"/>
  </w:num>
  <w:num w:numId="25">
    <w:abstractNumId w:val="21"/>
  </w:num>
  <w:num w:numId="26">
    <w:abstractNumId w:val="28"/>
  </w:num>
  <w:num w:numId="27">
    <w:abstractNumId w:val="12"/>
  </w:num>
  <w:num w:numId="28">
    <w:abstractNumId w:val="24"/>
  </w:num>
  <w:num w:numId="29">
    <w:abstractNumId w:val="16"/>
  </w:num>
  <w:num w:numId="30">
    <w:abstractNumId w:val="11"/>
  </w:num>
  <w:num w:numId="31">
    <w:abstractNumId w:val="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ca prawny Bernard Goździński">
    <w15:presenceInfo w15:providerId="None" w15:userId="Radca prawny Bernard Goź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24800"/>
    <w:rsid w:val="00031A56"/>
    <w:rsid w:val="00040E86"/>
    <w:rsid w:val="0004553A"/>
    <w:rsid w:val="0005522B"/>
    <w:rsid w:val="00056648"/>
    <w:rsid w:val="00065FB3"/>
    <w:rsid w:val="00067A39"/>
    <w:rsid w:val="00081089"/>
    <w:rsid w:val="00085008"/>
    <w:rsid w:val="000A0E63"/>
    <w:rsid w:val="000A3A8F"/>
    <w:rsid w:val="000B337A"/>
    <w:rsid w:val="000B6260"/>
    <w:rsid w:val="000C5CA4"/>
    <w:rsid w:val="000C6124"/>
    <w:rsid w:val="000D0432"/>
    <w:rsid w:val="000D376C"/>
    <w:rsid w:val="000E26C3"/>
    <w:rsid w:val="000F086B"/>
    <w:rsid w:val="00107E91"/>
    <w:rsid w:val="00113D83"/>
    <w:rsid w:val="00117652"/>
    <w:rsid w:val="00127488"/>
    <w:rsid w:val="00161EF1"/>
    <w:rsid w:val="00163229"/>
    <w:rsid w:val="001646A1"/>
    <w:rsid w:val="00165F40"/>
    <w:rsid w:val="001734D1"/>
    <w:rsid w:val="00176B10"/>
    <w:rsid w:val="0017778D"/>
    <w:rsid w:val="00184AB1"/>
    <w:rsid w:val="00196780"/>
    <w:rsid w:val="001B4E9A"/>
    <w:rsid w:val="001B6232"/>
    <w:rsid w:val="001C154C"/>
    <w:rsid w:val="001C6571"/>
    <w:rsid w:val="001D6883"/>
    <w:rsid w:val="002024C9"/>
    <w:rsid w:val="0020434C"/>
    <w:rsid w:val="002214E5"/>
    <w:rsid w:val="00221F90"/>
    <w:rsid w:val="00225058"/>
    <w:rsid w:val="00257E9A"/>
    <w:rsid w:val="00264429"/>
    <w:rsid w:val="0028628A"/>
    <w:rsid w:val="002A06FF"/>
    <w:rsid w:val="002A1945"/>
    <w:rsid w:val="002C34DE"/>
    <w:rsid w:val="002D668B"/>
    <w:rsid w:val="00303283"/>
    <w:rsid w:val="00304121"/>
    <w:rsid w:val="0031014C"/>
    <w:rsid w:val="0031514B"/>
    <w:rsid w:val="00316FE6"/>
    <w:rsid w:val="00320E79"/>
    <w:rsid w:val="003231ED"/>
    <w:rsid w:val="003250DB"/>
    <w:rsid w:val="003260A0"/>
    <w:rsid w:val="00337E93"/>
    <w:rsid w:val="00343989"/>
    <w:rsid w:val="00357807"/>
    <w:rsid w:val="00372151"/>
    <w:rsid w:val="00395B20"/>
    <w:rsid w:val="003A024B"/>
    <w:rsid w:val="003A3E44"/>
    <w:rsid w:val="003B0332"/>
    <w:rsid w:val="003B5E23"/>
    <w:rsid w:val="003C2A75"/>
    <w:rsid w:val="003C586F"/>
    <w:rsid w:val="00417FBA"/>
    <w:rsid w:val="0043731E"/>
    <w:rsid w:val="00440715"/>
    <w:rsid w:val="0044154B"/>
    <w:rsid w:val="004431CB"/>
    <w:rsid w:val="00454E2D"/>
    <w:rsid w:val="00471C52"/>
    <w:rsid w:val="00476C49"/>
    <w:rsid w:val="00491250"/>
    <w:rsid w:val="00495A95"/>
    <w:rsid w:val="00497603"/>
    <w:rsid w:val="004C460B"/>
    <w:rsid w:val="004D0F8B"/>
    <w:rsid w:val="004D0FF4"/>
    <w:rsid w:val="004E24DC"/>
    <w:rsid w:val="005058F6"/>
    <w:rsid w:val="005218F6"/>
    <w:rsid w:val="00541A8E"/>
    <w:rsid w:val="005546C1"/>
    <w:rsid w:val="00557800"/>
    <w:rsid w:val="00565B7E"/>
    <w:rsid w:val="0059050D"/>
    <w:rsid w:val="00596FC8"/>
    <w:rsid w:val="005A42F0"/>
    <w:rsid w:val="005B0161"/>
    <w:rsid w:val="005B0DA1"/>
    <w:rsid w:val="005B5535"/>
    <w:rsid w:val="005B5ADB"/>
    <w:rsid w:val="005C2841"/>
    <w:rsid w:val="005C4D98"/>
    <w:rsid w:val="005C639D"/>
    <w:rsid w:val="005F1896"/>
    <w:rsid w:val="005F57E0"/>
    <w:rsid w:val="00610212"/>
    <w:rsid w:val="00655B42"/>
    <w:rsid w:val="00666082"/>
    <w:rsid w:val="006A31CE"/>
    <w:rsid w:val="006C1C35"/>
    <w:rsid w:val="00702786"/>
    <w:rsid w:val="00724114"/>
    <w:rsid w:val="00725E1A"/>
    <w:rsid w:val="007442AB"/>
    <w:rsid w:val="007442CD"/>
    <w:rsid w:val="00767199"/>
    <w:rsid w:val="007A4781"/>
    <w:rsid w:val="007C22EA"/>
    <w:rsid w:val="007C2EE0"/>
    <w:rsid w:val="007C551A"/>
    <w:rsid w:val="007C6FFF"/>
    <w:rsid w:val="007C70C2"/>
    <w:rsid w:val="007C72DD"/>
    <w:rsid w:val="007D07EA"/>
    <w:rsid w:val="007E35C5"/>
    <w:rsid w:val="00821CC3"/>
    <w:rsid w:val="0085445D"/>
    <w:rsid w:val="00856DD5"/>
    <w:rsid w:val="00871C70"/>
    <w:rsid w:val="00871F7A"/>
    <w:rsid w:val="008725C8"/>
    <w:rsid w:val="00875BAA"/>
    <w:rsid w:val="008922F7"/>
    <w:rsid w:val="008932FF"/>
    <w:rsid w:val="008967D5"/>
    <w:rsid w:val="008A31B7"/>
    <w:rsid w:val="008B0689"/>
    <w:rsid w:val="008D6972"/>
    <w:rsid w:val="008E4DCD"/>
    <w:rsid w:val="008E59BE"/>
    <w:rsid w:val="008E5A6D"/>
    <w:rsid w:val="008F09A2"/>
    <w:rsid w:val="008F7E0B"/>
    <w:rsid w:val="00902D23"/>
    <w:rsid w:val="00923F28"/>
    <w:rsid w:val="00955A9D"/>
    <w:rsid w:val="0095726A"/>
    <w:rsid w:val="009812CE"/>
    <w:rsid w:val="00986959"/>
    <w:rsid w:val="00990180"/>
    <w:rsid w:val="00997404"/>
    <w:rsid w:val="009C5D4A"/>
    <w:rsid w:val="009C6796"/>
    <w:rsid w:val="00A374CA"/>
    <w:rsid w:val="00A454F9"/>
    <w:rsid w:val="00A63F73"/>
    <w:rsid w:val="00A71F6B"/>
    <w:rsid w:val="00A74771"/>
    <w:rsid w:val="00A77603"/>
    <w:rsid w:val="00A9020B"/>
    <w:rsid w:val="00AD70DF"/>
    <w:rsid w:val="00AE70E8"/>
    <w:rsid w:val="00AF1084"/>
    <w:rsid w:val="00AF40E4"/>
    <w:rsid w:val="00AF52F9"/>
    <w:rsid w:val="00B06CCE"/>
    <w:rsid w:val="00B57EDC"/>
    <w:rsid w:val="00B771B9"/>
    <w:rsid w:val="00B91E0E"/>
    <w:rsid w:val="00B92F18"/>
    <w:rsid w:val="00BA52B3"/>
    <w:rsid w:val="00BA76C6"/>
    <w:rsid w:val="00BC036D"/>
    <w:rsid w:val="00BC4BD0"/>
    <w:rsid w:val="00BC4F46"/>
    <w:rsid w:val="00BE2933"/>
    <w:rsid w:val="00BF7EF9"/>
    <w:rsid w:val="00C034D9"/>
    <w:rsid w:val="00C33938"/>
    <w:rsid w:val="00C36708"/>
    <w:rsid w:val="00C37057"/>
    <w:rsid w:val="00C70350"/>
    <w:rsid w:val="00C7486A"/>
    <w:rsid w:val="00C80611"/>
    <w:rsid w:val="00CA33EF"/>
    <w:rsid w:val="00CB0459"/>
    <w:rsid w:val="00CB5E5D"/>
    <w:rsid w:val="00CD04C6"/>
    <w:rsid w:val="00CD6C4F"/>
    <w:rsid w:val="00CE71A3"/>
    <w:rsid w:val="00CE72B1"/>
    <w:rsid w:val="00D109DA"/>
    <w:rsid w:val="00D40B87"/>
    <w:rsid w:val="00D630A7"/>
    <w:rsid w:val="00D65FE9"/>
    <w:rsid w:val="00D92BA8"/>
    <w:rsid w:val="00D96F78"/>
    <w:rsid w:val="00DB4030"/>
    <w:rsid w:val="00DC4165"/>
    <w:rsid w:val="00DD40B3"/>
    <w:rsid w:val="00DD56B3"/>
    <w:rsid w:val="00DE7D26"/>
    <w:rsid w:val="00E0484B"/>
    <w:rsid w:val="00E23059"/>
    <w:rsid w:val="00E30E98"/>
    <w:rsid w:val="00E31DCB"/>
    <w:rsid w:val="00E34EB5"/>
    <w:rsid w:val="00E36D42"/>
    <w:rsid w:val="00E449D1"/>
    <w:rsid w:val="00E45387"/>
    <w:rsid w:val="00E75B9F"/>
    <w:rsid w:val="00E813C5"/>
    <w:rsid w:val="00E9694B"/>
    <w:rsid w:val="00E9743F"/>
    <w:rsid w:val="00EB4E14"/>
    <w:rsid w:val="00ED3382"/>
    <w:rsid w:val="00EE2B06"/>
    <w:rsid w:val="00EF48FB"/>
    <w:rsid w:val="00F07722"/>
    <w:rsid w:val="00F33BFB"/>
    <w:rsid w:val="00F51041"/>
    <w:rsid w:val="00F53618"/>
    <w:rsid w:val="00F56410"/>
    <w:rsid w:val="00F610B6"/>
    <w:rsid w:val="00F8778B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32FF"/>
    <w:pPr>
      <w:suppressAutoHyphens/>
      <w:autoSpaceDN w:val="0"/>
      <w:textAlignment w:val="baseline"/>
    </w:pPr>
    <w:rPr>
      <w:rFonts w:eastAsia="Lucida Sans Unicode" w:cs="Cambri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49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32FF"/>
    <w:pPr>
      <w:suppressAutoHyphens/>
      <w:autoSpaceDN w:val="0"/>
      <w:textAlignment w:val="baseline"/>
    </w:pPr>
    <w:rPr>
      <w:rFonts w:eastAsia="Lucida Sans Unicode" w:cs="Cambri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5071</Words>
  <Characters>30427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45</cp:revision>
  <cp:lastPrinted>2019-05-28T14:24:00Z</cp:lastPrinted>
  <dcterms:created xsi:type="dcterms:W3CDTF">2019-08-26T08:39:00Z</dcterms:created>
  <dcterms:modified xsi:type="dcterms:W3CDTF">2020-09-10T06:13:00Z</dcterms:modified>
</cp:coreProperties>
</file>